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9D3A432" w:rsidR="009C2288" w:rsidRPr="00177D46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auto"/>
          <w:sz w:val="22"/>
        </w:rPr>
      </w:pPr>
    </w:p>
    <w:p w14:paraId="74948A34" w14:textId="77777777" w:rsidR="009C2288" w:rsidRPr="00177D46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auto"/>
          <w:sz w:val="22"/>
        </w:rPr>
      </w:pPr>
    </w:p>
    <w:p w14:paraId="0186F44A" w14:textId="77777777" w:rsidR="009C2288" w:rsidRPr="00177D46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auto"/>
          <w:sz w:val="22"/>
        </w:rPr>
      </w:pPr>
    </w:p>
    <w:p w14:paraId="465AF2B5" w14:textId="77777777" w:rsidR="006C5E33" w:rsidRPr="00177D46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auto"/>
          <w:sz w:val="22"/>
        </w:rPr>
      </w:pPr>
    </w:p>
    <w:p w14:paraId="352E9709" w14:textId="49C2506B" w:rsidR="003554DD" w:rsidRDefault="003554DD" w:rsidP="00D822DE">
      <w:pPr>
        <w:spacing w:after="0" w:line="276" w:lineRule="auto"/>
        <w:jc w:val="right"/>
        <w:outlineLvl w:val="0"/>
        <w:rPr>
          <w:rFonts w:ascii="Arial" w:hAnsi="Arial" w:cs="Arial"/>
          <w:color w:val="auto"/>
          <w:sz w:val="22"/>
        </w:rPr>
      </w:pPr>
      <w:r w:rsidRPr="00C53A72">
        <w:rPr>
          <w:rFonts w:ascii="Arial" w:hAnsi="Arial" w:cs="Arial"/>
          <w:color w:val="auto"/>
          <w:sz w:val="22"/>
        </w:rPr>
        <w:t xml:space="preserve">Warszawa, dn. </w:t>
      </w:r>
      <w:r w:rsidR="00F674A6">
        <w:rPr>
          <w:rFonts w:ascii="Arial" w:hAnsi="Arial" w:cs="Arial"/>
          <w:color w:val="auto"/>
          <w:sz w:val="22"/>
        </w:rPr>
        <w:t>26</w:t>
      </w:r>
      <w:r w:rsidRPr="00C53A72">
        <w:rPr>
          <w:rFonts w:ascii="Arial" w:hAnsi="Arial" w:cs="Arial"/>
          <w:color w:val="auto"/>
          <w:sz w:val="22"/>
        </w:rPr>
        <w:t>.</w:t>
      </w:r>
      <w:r w:rsidR="00507061" w:rsidRPr="00C53A72">
        <w:rPr>
          <w:rFonts w:ascii="Arial" w:hAnsi="Arial" w:cs="Arial"/>
          <w:color w:val="auto"/>
          <w:sz w:val="22"/>
        </w:rPr>
        <w:t>0</w:t>
      </w:r>
      <w:r w:rsidR="00B40D0E">
        <w:rPr>
          <w:rFonts w:ascii="Arial" w:hAnsi="Arial" w:cs="Arial"/>
          <w:color w:val="auto"/>
          <w:sz w:val="22"/>
        </w:rPr>
        <w:t>2</w:t>
      </w:r>
      <w:r w:rsidRPr="00C53A72">
        <w:rPr>
          <w:rFonts w:ascii="Arial" w:hAnsi="Arial" w:cs="Arial"/>
          <w:color w:val="auto"/>
          <w:sz w:val="22"/>
        </w:rPr>
        <w:t>.202</w:t>
      </w:r>
      <w:r w:rsidR="00507061" w:rsidRPr="00C53A72">
        <w:rPr>
          <w:rFonts w:ascii="Arial" w:hAnsi="Arial" w:cs="Arial"/>
          <w:color w:val="auto"/>
          <w:sz w:val="22"/>
        </w:rPr>
        <w:t>4</w:t>
      </w:r>
      <w:r w:rsidRPr="00C53A72">
        <w:rPr>
          <w:rFonts w:ascii="Arial" w:hAnsi="Arial" w:cs="Arial"/>
          <w:color w:val="auto"/>
          <w:sz w:val="22"/>
        </w:rPr>
        <w:t xml:space="preserve"> r.</w:t>
      </w:r>
    </w:p>
    <w:p w14:paraId="355FB666" w14:textId="77777777" w:rsidR="009110E3" w:rsidRPr="00177D46" w:rsidRDefault="009110E3" w:rsidP="00D822DE">
      <w:pPr>
        <w:spacing w:after="0" w:line="276" w:lineRule="auto"/>
        <w:jc w:val="right"/>
        <w:outlineLvl w:val="0"/>
        <w:rPr>
          <w:rFonts w:ascii="Arial" w:hAnsi="Arial" w:cs="Arial"/>
          <w:color w:val="auto"/>
          <w:sz w:val="22"/>
        </w:rPr>
      </w:pPr>
    </w:p>
    <w:p w14:paraId="5ABB7B44" w14:textId="01164259" w:rsidR="003554DD" w:rsidRPr="00177D46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</w:rPr>
      </w:pPr>
    </w:p>
    <w:p w14:paraId="7A222514" w14:textId="545C2083" w:rsidR="0096056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auto"/>
          <w:sz w:val="22"/>
        </w:rPr>
      </w:pPr>
      <w:r w:rsidRPr="006526CF">
        <w:rPr>
          <w:rFonts w:ascii="Arial" w:hAnsi="Arial" w:cs="Arial"/>
          <w:i/>
          <w:iCs/>
          <w:color w:val="auto"/>
          <w:sz w:val="22"/>
        </w:rPr>
        <w:t>Informacja prasowa</w:t>
      </w:r>
    </w:p>
    <w:p w14:paraId="791A8F59" w14:textId="77777777" w:rsidR="009110E3" w:rsidRPr="006526CF" w:rsidRDefault="009110E3" w:rsidP="003554DD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auto"/>
          <w:sz w:val="22"/>
        </w:rPr>
      </w:pPr>
    </w:p>
    <w:p w14:paraId="271A84A7" w14:textId="77777777" w:rsidR="001574E3" w:rsidRPr="00177D46" w:rsidRDefault="001574E3" w:rsidP="003554DD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</w:rPr>
      </w:pPr>
    </w:p>
    <w:p w14:paraId="7BAE1E92" w14:textId="6F367675" w:rsidR="00B63DB9" w:rsidRPr="0028219E" w:rsidRDefault="00440864" w:rsidP="00A779EC">
      <w:pPr>
        <w:spacing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28219E">
        <w:rPr>
          <w:rFonts w:ascii="Arial" w:hAnsi="Arial" w:cs="Arial"/>
          <w:b/>
          <w:bCs/>
          <w:color w:val="auto"/>
          <w:sz w:val="28"/>
          <w:szCs w:val="28"/>
        </w:rPr>
        <w:t xml:space="preserve">Pierwszy </w:t>
      </w:r>
      <w:r w:rsidR="00A779EC" w:rsidRPr="0028219E">
        <w:rPr>
          <w:rFonts w:ascii="Arial" w:hAnsi="Arial" w:cs="Arial"/>
          <w:b/>
          <w:bCs/>
          <w:color w:val="auto"/>
          <w:sz w:val="28"/>
          <w:szCs w:val="28"/>
        </w:rPr>
        <w:t xml:space="preserve">magazyn 7R Green </w:t>
      </w:r>
      <w:proofErr w:type="spellStart"/>
      <w:r w:rsidR="00A779EC" w:rsidRPr="0028219E">
        <w:rPr>
          <w:rFonts w:ascii="Arial" w:hAnsi="Arial" w:cs="Arial"/>
          <w:b/>
          <w:bCs/>
          <w:color w:val="auto"/>
          <w:sz w:val="28"/>
          <w:szCs w:val="28"/>
        </w:rPr>
        <w:t>Saver</w:t>
      </w:r>
      <w:proofErr w:type="spellEnd"/>
      <w:r w:rsidR="00A779EC" w:rsidRPr="0028219E">
        <w:rPr>
          <w:rFonts w:ascii="Arial" w:hAnsi="Arial" w:cs="Arial"/>
          <w:b/>
          <w:bCs/>
          <w:color w:val="auto"/>
          <w:sz w:val="28"/>
          <w:szCs w:val="28"/>
        </w:rPr>
        <w:t xml:space="preserve"> z finansowaniem</w:t>
      </w:r>
    </w:p>
    <w:p w14:paraId="2EDBE291" w14:textId="77777777" w:rsidR="00C25853" w:rsidRPr="00A779EC" w:rsidRDefault="00C25853" w:rsidP="00A779EC">
      <w:pPr>
        <w:spacing w:line="360" w:lineRule="auto"/>
        <w:jc w:val="center"/>
        <w:rPr>
          <w:rFonts w:ascii="Arial" w:hAnsi="Arial" w:cs="Arial"/>
          <w:b/>
          <w:bCs/>
          <w:color w:val="auto"/>
          <w:sz w:val="22"/>
        </w:rPr>
      </w:pPr>
    </w:p>
    <w:p w14:paraId="0D395719" w14:textId="3BB0A92C" w:rsidR="00E4131D" w:rsidRDefault="0028219E" w:rsidP="00E4131D">
      <w:pPr>
        <w:spacing w:line="360" w:lineRule="auto"/>
        <w:jc w:val="both"/>
        <w:rPr>
          <w:rFonts w:ascii="Arial" w:hAnsi="Arial" w:cs="Arial"/>
          <w:b/>
          <w:bCs/>
          <w:color w:val="auto"/>
          <w:sz w:val="22"/>
        </w:rPr>
      </w:pPr>
      <w:r>
        <w:rPr>
          <w:rFonts w:ascii="Arial" w:hAnsi="Arial" w:cs="Arial"/>
          <w:b/>
          <w:bCs/>
          <w:color w:val="auto"/>
          <w:sz w:val="22"/>
        </w:rPr>
        <w:t>Magazyn p</w:t>
      </w:r>
      <w:r w:rsidR="00E4131D" w:rsidRPr="00A779EC">
        <w:rPr>
          <w:rFonts w:ascii="Arial" w:hAnsi="Arial" w:cs="Arial"/>
          <w:b/>
          <w:bCs/>
          <w:color w:val="auto"/>
          <w:sz w:val="22"/>
        </w:rPr>
        <w:t>owstający w Kątach W</w:t>
      </w:r>
      <w:r w:rsidR="00440864">
        <w:rPr>
          <w:rFonts w:ascii="Arial" w:hAnsi="Arial" w:cs="Arial"/>
          <w:b/>
          <w:bCs/>
          <w:color w:val="auto"/>
          <w:sz w:val="22"/>
        </w:rPr>
        <w:t>rocławskich</w:t>
      </w:r>
      <w:r w:rsidR="00E4131D" w:rsidRPr="00A779EC">
        <w:rPr>
          <w:rFonts w:ascii="Arial" w:hAnsi="Arial" w:cs="Arial"/>
          <w:b/>
          <w:bCs/>
          <w:color w:val="auto"/>
          <w:sz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</w:rPr>
        <w:t>j</w:t>
      </w:r>
      <w:r w:rsidR="00E4131D" w:rsidRPr="00A779EC">
        <w:rPr>
          <w:rFonts w:ascii="Arial" w:hAnsi="Arial" w:cs="Arial"/>
          <w:b/>
          <w:bCs/>
          <w:color w:val="auto"/>
          <w:sz w:val="22"/>
        </w:rPr>
        <w:t xml:space="preserve">est pierwszym produktem 7R w kategorii Green </w:t>
      </w:r>
      <w:proofErr w:type="spellStart"/>
      <w:r w:rsidR="00E4131D" w:rsidRPr="00A779EC">
        <w:rPr>
          <w:rFonts w:ascii="Arial" w:hAnsi="Arial" w:cs="Arial"/>
          <w:b/>
          <w:bCs/>
          <w:color w:val="auto"/>
          <w:sz w:val="22"/>
        </w:rPr>
        <w:t>Saver</w:t>
      </w:r>
      <w:proofErr w:type="spellEnd"/>
      <w:r w:rsidR="00E4131D" w:rsidRPr="00A779EC">
        <w:rPr>
          <w:rFonts w:ascii="Arial" w:hAnsi="Arial" w:cs="Arial"/>
          <w:b/>
          <w:bCs/>
          <w:color w:val="auto"/>
          <w:sz w:val="22"/>
        </w:rPr>
        <w:t xml:space="preserve">, ograniczającym zarówno emisje CO2, jak i koszty operacyjne. 7R Park Wrocław West </w:t>
      </w:r>
      <w:r w:rsidR="00440864">
        <w:rPr>
          <w:rFonts w:ascii="Arial" w:hAnsi="Arial" w:cs="Arial"/>
          <w:b/>
          <w:bCs/>
          <w:color w:val="auto"/>
          <w:sz w:val="22"/>
        </w:rPr>
        <w:t xml:space="preserve">II </w:t>
      </w:r>
      <w:r w:rsidR="00E4131D" w:rsidRPr="00A779EC">
        <w:rPr>
          <w:rFonts w:ascii="Arial" w:hAnsi="Arial" w:cs="Arial"/>
          <w:b/>
          <w:bCs/>
          <w:color w:val="auto"/>
          <w:sz w:val="22"/>
        </w:rPr>
        <w:t xml:space="preserve">uzyskał </w:t>
      </w:r>
      <w:r w:rsidR="00E4131D">
        <w:rPr>
          <w:rFonts w:ascii="Arial" w:hAnsi="Arial" w:cs="Arial"/>
          <w:b/>
          <w:bCs/>
          <w:color w:val="auto"/>
          <w:sz w:val="22"/>
        </w:rPr>
        <w:t xml:space="preserve">właśnie </w:t>
      </w:r>
      <w:r w:rsidR="00E4131D" w:rsidRPr="00A779EC">
        <w:rPr>
          <w:rFonts w:ascii="Arial" w:hAnsi="Arial" w:cs="Arial"/>
          <w:b/>
          <w:bCs/>
          <w:color w:val="auto"/>
          <w:sz w:val="22"/>
        </w:rPr>
        <w:t xml:space="preserve">łącznie </w:t>
      </w:r>
      <w:r w:rsidR="00EC36BF">
        <w:rPr>
          <w:rFonts w:ascii="Arial" w:hAnsi="Arial" w:cs="Arial"/>
          <w:b/>
          <w:bCs/>
          <w:color w:val="auto"/>
          <w:sz w:val="22"/>
        </w:rPr>
        <w:t xml:space="preserve">87 milionów </w:t>
      </w:r>
      <w:r w:rsidR="00E4131D" w:rsidRPr="00A779EC">
        <w:rPr>
          <w:rFonts w:ascii="Arial" w:hAnsi="Arial" w:cs="Arial"/>
          <w:b/>
          <w:bCs/>
          <w:color w:val="auto"/>
          <w:sz w:val="22"/>
        </w:rPr>
        <w:t xml:space="preserve"> złotych finansowania od </w:t>
      </w:r>
      <w:r w:rsidR="00E4131D">
        <w:rPr>
          <w:rFonts w:ascii="Arial" w:hAnsi="Arial" w:cs="Arial"/>
          <w:b/>
          <w:bCs/>
          <w:color w:val="auto"/>
          <w:sz w:val="22"/>
        </w:rPr>
        <w:t>B</w:t>
      </w:r>
      <w:r w:rsidR="00E4131D" w:rsidRPr="00A779EC">
        <w:rPr>
          <w:rFonts w:ascii="Arial" w:hAnsi="Arial" w:cs="Arial"/>
          <w:b/>
          <w:bCs/>
          <w:color w:val="auto"/>
          <w:sz w:val="22"/>
        </w:rPr>
        <w:t>anku Pekao</w:t>
      </w:r>
      <w:r w:rsidR="00164D7F">
        <w:rPr>
          <w:rFonts w:ascii="Arial" w:hAnsi="Arial" w:cs="Arial"/>
          <w:b/>
          <w:bCs/>
          <w:color w:val="auto"/>
          <w:sz w:val="22"/>
        </w:rPr>
        <w:t xml:space="preserve"> S.A</w:t>
      </w:r>
      <w:r w:rsidR="00E4131D" w:rsidRPr="00A779EC">
        <w:rPr>
          <w:rFonts w:ascii="Arial" w:hAnsi="Arial" w:cs="Arial"/>
          <w:b/>
          <w:bCs/>
          <w:color w:val="auto"/>
          <w:sz w:val="22"/>
        </w:rPr>
        <w:t>.</w:t>
      </w:r>
    </w:p>
    <w:p w14:paraId="18E8B462" w14:textId="77777777" w:rsidR="00A779EC" w:rsidRPr="00A779EC" w:rsidRDefault="00A779EC" w:rsidP="00A779EC">
      <w:pPr>
        <w:spacing w:line="360" w:lineRule="auto"/>
        <w:jc w:val="both"/>
        <w:rPr>
          <w:rFonts w:ascii="Arial" w:hAnsi="Arial" w:cs="Arial"/>
          <w:b/>
          <w:bCs/>
          <w:color w:val="auto"/>
          <w:sz w:val="22"/>
        </w:rPr>
      </w:pPr>
    </w:p>
    <w:p w14:paraId="74048FD7" w14:textId="53503B92" w:rsidR="00E4131D" w:rsidRPr="007C3D93" w:rsidRDefault="00440864" w:rsidP="00A779EC">
      <w:pPr>
        <w:spacing w:line="360" w:lineRule="auto"/>
        <w:jc w:val="both"/>
        <w:rPr>
          <w:rFonts w:ascii="Arial" w:hAnsi="Arial" w:cs="Arial"/>
          <w:color w:val="auto"/>
          <w:sz w:val="22"/>
          <w:shd w:val="clear" w:color="auto" w:fill="FFFFFF"/>
        </w:rPr>
      </w:pPr>
      <w:r>
        <w:rPr>
          <w:rFonts w:ascii="Arial" w:hAnsi="Arial" w:cs="Arial"/>
          <w:color w:val="auto"/>
          <w:sz w:val="22"/>
          <w:shd w:val="clear" w:color="auto" w:fill="FFFFFF"/>
        </w:rPr>
        <w:t>7R, deweloper wysokiej jakości magazynów, z</w:t>
      </w:r>
      <w:r w:rsidR="00A779EC" w:rsidRPr="00A779EC">
        <w:rPr>
          <w:rFonts w:ascii="Arial" w:hAnsi="Arial" w:cs="Arial"/>
          <w:color w:val="auto"/>
          <w:sz w:val="22"/>
          <w:shd w:val="clear" w:color="auto" w:fill="FFFFFF"/>
        </w:rPr>
        <w:t>astosow</w:t>
      </w:r>
      <w:r>
        <w:rPr>
          <w:rFonts w:ascii="Arial" w:hAnsi="Arial" w:cs="Arial"/>
          <w:color w:val="auto"/>
          <w:sz w:val="22"/>
          <w:shd w:val="clear" w:color="auto" w:fill="FFFFFF"/>
        </w:rPr>
        <w:t>ał</w:t>
      </w:r>
      <w:r w:rsidR="00A779EC" w:rsidRPr="00A779EC">
        <w:rPr>
          <w:rFonts w:ascii="Arial" w:hAnsi="Arial" w:cs="Arial"/>
          <w:color w:val="auto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sz w:val="22"/>
          <w:shd w:val="clear" w:color="auto" w:fill="FFFFFF"/>
        </w:rPr>
        <w:t xml:space="preserve">tam </w:t>
      </w:r>
      <w:r w:rsidR="00A779EC" w:rsidRPr="00A779EC">
        <w:rPr>
          <w:rFonts w:ascii="Arial" w:hAnsi="Arial" w:cs="Arial"/>
          <w:color w:val="auto"/>
          <w:sz w:val="22"/>
          <w:shd w:val="clear" w:color="auto" w:fill="FFFFFF"/>
        </w:rPr>
        <w:t>proekologiczne rozwiązania</w:t>
      </w:r>
      <w:r>
        <w:rPr>
          <w:rFonts w:ascii="Arial" w:hAnsi="Arial" w:cs="Arial"/>
          <w:color w:val="auto"/>
          <w:sz w:val="22"/>
          <w:shd w:val="clear" w:color="auto" w:fill="FFFFFF"/>
        </w:rPr>
        <w:t>, które</w:t>
      </w:r>
      <w:r w:rsidR="00A779EC" w:rsidRPr="00A779EC">
        <w:rPr>
          <w:rFonts w:ascii="Arial" w:hAnsi="Arial" w:cs="Arial"/>
          <w:color w:val="auto"/>
          <w:sz w:val="22"/>
          <w:shd w:val="clear" w:color="auto" w:fill="FFFFFF"/>
        </w:rPr>
        <w:t xml:space="preserve"> pozwolą na obniżenie operacyjnej emisji CO2 o ponad 50 proc. w stosunku do budynków wybudowanych zgodnie z warunkami technicznymi wynikającymi z przepisów prawa budowalnego. Jednocześnie, zielone rozwiązania pomogą </w:t>
      </w:r>
      <w:r w:rsidR="00DB1231">
        <w:rPr>
          <w:rFonts w:ascii="Arial" w:hAnsi="Arial" w:cs="Arial"/>
          <w:color w:val="auto"/>
          <w:sz w:val="22"/>
          <w:shd w:val="clear" w:color="auto" w:fill="FFFFFF"/>
        </w:rPr>
        <w:t>w</w:t>
      </w:r>
      <w:r w:rsidR="00A779EC" w:rsidRPr="00A779EC">
        <w:rPr>
          <w:rFonts w:ascii="Arial" w:hAnsi="Arial" w:cs="Arial"/>
          <w:color w:val="auto"/>
          <w:sz w:val="22"/>
          <w:shd w:val="clear" w:color="auto" w:fill="FFFFFF"/>
        </w:rPr>
        <w:t xml:space="preserve"> znaczn</w:t>
      </w:r>
      <w:r w:rsidR="00DB1231">
        <w:rPr>
          <w:rFonts w:ascii="Arial" w:hAnsi="Arial" w:cs="Arial"/>
          <w:color w:val="auto"/>
          <w:sz w:val="22"/>
          <w:shd w:val="clear" w:color="auto" w:fill="FFFFFF"/>
        </w:rPr>
        <w:t>ej</w:t>
      </w:r>
      <w:r w:rsidR="00A779EC" w:rsidRPr="00A779EC">
        <w:rPr>
          <w:rFonts w:ascii="Arial" w:hAnsi="Arial" w:cs="Arial"/>
          <w:color w:val="auto"/>
          <w:sz w:val="22"/>
          <w:shd w:val="clear" w:color="auto" w:fill="FFFFFF"/>
        </w:rPr>
        <w:t xml:space="preserve"> redukcj</w:t>
      </w:r>
      <w:r w:rsidR="00DB1231">
        <w:rPr>
          <w:rFonts w:ascii="Arial" w:hAnsi="Arial" w:cs="Arial"/>
          <w:color w:val="auto"/>
          <w:sz w:val="22"/>
          <w:shd w:val="clear" w:color="auto" w:fill="FFFFFF"/>
        </w:rPr>
        <w:t>i</w:t>
      </w:r>
      <w:r w:rsidR="00A779EC" w:rsidRPr="00A779EC">
        <w:rPr>
          <w:rFonts w:ascii="Arial" w:hAnsi="Arial" w:cs="Arial"/>
          <w:color w:val="auto"/>
          <w:sz w:val="22"/>
          <w:shd w:val="clear" w:color="auto" w:fill="FFFFFF"/>
        </w:rPr>
        <w:t xml:space="preserve"> kosztów operacyjnych</w:t>
      </w:r>
      <w:r w:rsidR="007C3D93" w:rsidRPr="000A2AC7">
        <w:rPr>
          <w:rFonts w:ascii="Arial" w:hAnsi="Arial" w:cs="Arial"/>
          <w:color w:val="auto"/>
          <w:sz w:val="22"/>
          <w:shd w:val="clear" w:color="auto" w:fill="FFFFFF"/>
        </w:rPr>
        <w:t xml:space="preserve">. W przyszłości, </w:t>
      </w:r>
      <w:r w:rsidRPr="00A779EC">
        <w:rPr>
          <w:rFonts w:ascii="Arial" w:hAnsi="Arial" w:cs="Arial"/>
          <w:color w:val="auto"/>
          <w:sz w:val="22"/>
          <w:shd w:val="clear" w:color="auto" w:fill="FFFFFF"/>
        </w:rPr>
        <w:t>7R Park Wrocław West II</w:t>
      </w:r>
      <w:r w:rsidR="007C3D93" w:rsidRPr="000A2AC7">
        <w:rPr>
          <w:rFonts w:ascii="Arial" w:hAnsi="Arial" w:cs="Arial"/>
          <w:color w:val="auto"/>
          <w:sz w:val="22"/>
          <w:shd w:val="clear" w:color="auto" w:fill="FFFFFF"/>
        </w:rPr>
        <w:t xml:space="preserve"> będzie potrzebował znacznie mniejszej ilości energii elektrycznej</w:t>
      </w:r>
      <w:r>
        <w:rPr>
          <w:rFonts w:ascii="Arial" w:hAnsi="Arial" w:cs="Arial"/>
          <w:color w:val="auto"/>
          <w:sz w:val="22"/>
          <w:shd w:val="clear" w:color="auto" w:fill="FFFFFF"/>
        </w:rPr>
        <w:t xml:space="preserve"> </w:t>
      </w:r>
      <w:r w:rsidRPr="000A2AC7">
        <w:rPr>
          <w:rFonts w:ascii="Arial" w:hAnsi="Arial" w:cs="Arial"/>
          <w:color w:val="auto"/>
          <w:sz w:val="22"/>
          <w:shd w:val="clear" w:color="auto" w:fill="FFFFFF"/>
        </w:rPr>
        <w:t>w trakcie użytkowania</w:t>
      </w:r>
      <w:r w:rsidR="007C3D93" w:rsidRPr="000A2AC7">
        <w:rPr>
          <w:rFonts w:ascii="Arial" w:hAnsi="Arial" w:cs="Arial"/>
          <w:color w:val="auto"/>
          <w:sz w:val="22"/>
          <w:shd w:val="clear" w:color="auto" w:fill="FFFFFF"/>
        </w:rPr>
        <w:t>. W</w:t>
      </w:r>
      <w:r w:rsidR="007C3D93">
        <w:rPr>
          <w:rFonts w:ascii="Arial" w:hAnsi="Arial" w:cs="Arial"/>
          <w:color w:val="auto"/>
          <w:sz w:val="22"/>
          <w:shd w:val="clear" w:color="auto" w:fill="FFFFFF"/>
        </w:rPr>
        <w:t xml:space="preserve">edług </w:t>
      </w:r>
      <w:r w:rsidR="007C3D93" w:rsidRPr="000A2AC7">
        <w:rPr>
          <w:rFonts w:ascii="Arial" w:hAnsi="Arial" w:cs="Arial"/>
          <w:color w:val="auto"/>
          <w:sz w:val="22"/>
          <w:shd w:val="clear" w:color="auto" w:fill="FFFFFF"/>
        </w:rPr>
        <w:t xml:space="preserve">wyliczeń </w:t>
      </w:r>
      <w:r w:rsidR="007C3D93">
        <w:rPr>
          <w:rFonts w:ascii="Arial" w:hAnsi="Arial" w:cs="Arial"/>
          <w:color w:val="auto"/>
          <w:sz w:val="22"/>
          <w:shd w:val="clear" w:color="auto" w:fill="FFFFFF"/>
        </w:rPr>
        <w:t xml:space="preserve">7R, </w:t>
      </w:r>
      <w:r w:rsidR="007C3D93" w:rsidRPr="000A2AC7">
        <w:rPr>
          <w:rFonts w:ascii="Arial" w:hAnsi="Arial" w:cs="Arial"/>
          <w:color w:val="auto"/>
          <w:sz w:val="22"/>
          <w:shd w:val="clear" w:color="auto" w:fill="FFFFFF"/>
        </w:rPr>
        <w:t xml:space="preserve">redukcja zapotrzebowania na energię pierwotną na metr kwadratowy rocznie spadnie </w:t>
      </w:r>
      <w:r w:rsidR="007C3D93">
        <w:rPr>
          <w:rFonts w:ascii="Arial" w:hAnsi="Arial" w:cs="Arial"/>
          <w:color w:val="auto"/>
          <w:sz w:val="22"/>
          <w:shd w:val="clear" w:color="auto" w:fill="FFFFFF"/>
        </w:rPr>
        <w:t>o niemal</w:t>
      </w:r>
      <w:r w:rsidR="007C3D93" w:rsidRPr="000A2AC7">
        <w:rPr>
          <w:rFonts w:ascii="Arial" w:hAnsi="Arial" w:cs="Arial"/>
          <w:color w:val="auto"/>
          <w:sz w:val="22"/>
          <w:shd w:val="clear" w:color="auto" w:fill="FFFFFF"/>
        </w:rPr>
        <w:t xml:space="preserve"> 70 proc. w stosunku </w:t>
      </w:r>
      <w:r>
        <w:rPr>
          <w:rFonts w:ascii="Arial" w:hAnsi="Arial" w:cs="Arial"/>
          <w:color w:val="auto"/>
          <w:sz w:val="22"/>
          <w:shd w:val="clear" w:color="auto" w:fill="FFFFFF"/>
        </w:rPr>
        <w:t xml:space="preserve">do </w:t>
      </w:r>
      <w:r w:rsidR="007C3D93" w:rsidRPr="000A2AC7">
        <w:rPr>
          <w:rFonts w:ascii="Arial" w:hAnsi="Arial" w:cs="Arial"/>
          <w:color w:val="auto"/>
          <w:sz w:val="22"/>
          <w:shd w:val="clear" w:color="auto" w:fill="FFFFFF"/>
        </w:rPr>
        <w:t>obowiązujących przepisów.</w:t>
      </w:r>
    </w:p>
    <w:p w14:paraId="55E3941E" w14:textId="77777777" w:rsidR="00E4131D" w:rsidRDefault="00E4131D" w:rsidP="00A779EC">
      <w:pPr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14:paraId="36DDDCE8" w14:textId="226D0D01" w:rsidR="00A779EC" w:rsidRPr="0042033B" w:rsidRDefault="00A779EC" w:rsidP="00CC063C">
      <w:pPr>
        <w:spacing w:line="360" w:lineRule="auto"/>
        <w:jc w:val="both"/>
        <w:rPr>
          <w:color w:val="auto"/>
          <w:sz w:val="22"/>
        </w:rPr>
      </w:pPr>
      <w:r w:rsidRPr="00A779EC">
        <w:rPr>
          <w:rFonts w:ascii="Arial" w:hAnsi="Arial" w:cs="Arial"/>
          <w:i/>
          <w:iCs/>
          <w:color w:val="auto"/>
          <w:sz w:val="22"/>
        </w:rPr>
        <w:t xml:space="preserve">- </w:t>
      </w:r>
      <w:r w:rsidRPr="0042033B">
        <w:rPr>
          <w:rFonts w:ascii="Arial" w:hAnsi="Arial" w:cs="Arial"/>
          <w:i/>
          <w:iCs/>
          <w:color w:val="auto"/>
          <w:sz w:val="22"/>
        </w:rPr>
        <w:t>Rozwiązania, które wypracowaliśmy dla parku w Kątach Wrocławskich spotkały się z dużym zainteresowaniem na rynku. Wielu najemców</w:t>
      </w:r>
      <w:r w:rsidR="004878DD" w:rsidRPr="0042033B">
        <w:rPr>
          <w:rFonts w:ascii="Arial" w:hAnsi="Arial" w:cs="Arial"/>
          <w:i/>
          <w:iCs/>
          <w:color w:val="auto"/>
          <w:sz w:val="22"/>
        </w:rPr>
        <w:t xml:space="preserve"> </w:t>
      </w:r>
      <w:r w:rsidRPr="0042033B">
        <w:rPr>
          <w:rFonts w:ascii="Arial" w:hAnsi="Arial" w:cs="Arial"/>
          <w:i/>
          <w:iCs/>
          <w:color w:val="auto"/>
          <w:sz w:val="22"/>
        </w:rPr>
        <w:t xml:space="preserve"> coraz</w:t>
      </w:r>
      <w:r w:rsidR="004878DD" w:rsidRPr="0042033B">
        <w:rPr>
          <w:rFonts w:ascii="Arial" w:hAnsi="Arial" w:cs="Arial"/>
          <w:i/>
          <w:iCs/>
          <w:color w:val="auto"/>
          <w:sz w:val="22"/>
        </w:rPr>
        <w:t xml:space="preserve"> częściej</w:t>
      </w:r>
      <w:r w:rsidRPr="0042033B">
        <w:rPr>
          <w:rFonts w:ascii="Arial" w:hAnsi="Arial" w:cs="Arial"/>
          <w:i/>
          <w:iCs/>
          <w:color w:val="auto"/>
          <w:sz w:val="22"/>
        </w:rPr>
        <w:t xml:space="preserve"> </w:t>
      </w:r>
      <w:r w:rsidR="004878DD" w:rsidRPr="0042033B">
        <w:rPr>
          <w:rFonts w:ascii="Arial" w:hAnsi="Arial" w:cs="Arial"/>
          <w:i/>
          <w:iCs/>
          <w:color w:val="auto"/>
          <w:sz w:val="22"/>
        </w:rPr>
        <w:t>podejmuje</w:t>
      </w:r>
      <w:r w:rsidRPr="0042033B">
        <w:rPr>
          <w:rFonts w:ascii="Arial" w:hAnsi="Arial" w:cs="Arial"/>
          <w:i/>
          <w:iCs/>
          <w:color w:val="auto"/>
          <w:sz w:val="22"/>
        </w:rPr>
        <w:t xml:space="preserve"> działa</w:t>
      </w:r>
      <w:r w:rsidR="004878DD" w:rsidRPr="0042033B">
        <w:rPr>
          <w:rFonts w:ascii="Arial" w:hAnsi="Arial" w:cs="Arial"/>
          <w:i/>
          <w:iCs/>
          <w:color w:val="auto"/>
          <w:sz w:val="22"/>
        </w:rPr>
        <w:t>ni</w:t>
      </w:r>
      <w:r w:rsidR="00024805">
        <w:rPr>
          <w:rFonts w:ascii="Arial" w:hAnsi="Arial" w:cs="Arial"/>
          <w:i/>
          <w:iCs/>
          <w:color w:val="auto"/>
          <w:sz w:val="22"/>
        </w:rPr>
        <w:t>a</w:t>
      </w:r>
      <w:r w:rsidRPr="0042033B">
        <w:rPr>
          <w:rFonts w:ascii="Arial" w:hAnsi="Arial" w:cs="Arial"/>
          <w:i/>
          <w:iCs/>
          <w:color w:val="auto"/>
          <w:sz w:val="22"/>
        </w:rPr>
        <w:t xml:space="preserve"> w duchu zrównoważonego rozwoju</w:t>
      </w:r>
      <w:r w:rsidR="004878DD" w:rsidRPr="0042033B">
        <w:rPr>
          <w:rFonts w:ascii="Arial" w:hAnsi="Arial" w:cs="Arial"/>
          <w:i/>
          <w:iCs/>
          <w:color w:val="auto"/>
          <w:sz w:val="22"/>
        </w:rPr>
        <w:t>.</w:t>
      </w:r>
      <w:r w:rsidRPr="0042033B">
        <w:rPr>
          <w:rFonts w:ascii="Arial" w:hAnsi="Arial" w:cs="Arial"/>
          <w:i/>
          <w:iCs/>
          <w:color w:val="auto"/>
          <w:sz w:val="22"/>
        </w:rPr>
        <w:t xml:space="preserve"> </w:t>
      </w:r>
      <w:r w:rsidR="004878DD" w:rsidRPr="0042033B">
        <w:rPr>
          <w:rFonts w:ascii="Arial" w:hAnsi="Arial" w:cs="Arial"/>
          <w:i/>
          <w:iCs/>
          <w:color w:val="auto"/>
          <w:sz w:val="22"/>
        </w:rPr>
        <w:t>I</w:t>
      </w:r>
      <w:r w:rsidRPr="0042033B">
        <w:rPr>
          <w:rFonts w:ascii="Arial" w:hAnsi="Arial" w:cs="Arial"/>
          <w:i/>
          <w:iCs/>
          <w:color w:val="auto"/>
          <w:sz w:val="22"/>
        </w:rPr>
        <w:t>nwestuj</w:t>
      </w:r>
      <w:r w:rsidR="004878DD" w:rsidRPr="0042033B">
        <w:rPr>
          <w:rFonts w:ascii="Arial" w:hAnsi="Arial" w:cs="Arial"/>
          <w:i/>
          <w:iCs/>
          <w:color w:val="auto"/>
          <w:sz w:val="22"/>
        </w:rPr>
        <w:t>ą</w:t>
      </w:r>
      <w:r w:rsidRPr="0042033B">
        <w:rPr>
          <w:rFonts w:ascii="Arial" w:hAnsi="Arial" w:cs="Arial"/>
          <w:i/>
          <w:iCs/>
          <w:color w:val="auto"/>
          <w:sz w:val="22"/>
        </w:rPr>
        <w:t xml:space="preserve"> w zielone rozwiązania, mając na uwadze, że poniesione nakłady zwrócą się w znacznych oszczędnościach na kosztach eksploatacji. </w:t>
      </w:r>
      <w:r w:rsidR="00DD05B1" w:rsidRPr="0042033B">
        <w:rPr>
          <w:i/>
          <w:iCs/>
          <w:color w:val="auto"/>
          <w:sz w:val="22"/>
        </w:rPr>
        <w:t xml:space="preserve">Z punktu widzenia inwestorów </w:t>
      </w:r>
      <w:r w:rsidR="00930707" w:rsidRPr="0042033B">
        <w:rPr>
          <w:i/>
          <w:iCs/>
          <w:color w:val="auto"/>
          <w:sz w:val="22"/>
        </w:rPr>
        <w:t xml:space="preserve">produkt w takiej specyfikacji – zielonej, </w:t>
      </w:r>
      <w:r w:rsidR="00DD05B1" w:rsidRPr="0042033B">
        <w:rPr>
          <w:i/>
          <w:iCs/>
          <w:color w:val="auto"/>
          <w:sz w:val="22"/>
        </w:rPr>
        <w:t>nowoczesnej</w:t>
      </w:r>
      <w:r w:rsidR="0042033B" w:rsidRPr="0042033B">
        <w:rPr>
          <w:i/>
          <w:iCs/>
          <w:color w:val="auto"/>
          <w:sz w:val="22"/>
        </w:rPr>
        <w:t xml:space="preserve"> a jednocześnie</w:t>
      </w:r>
      <w:r w:rsidR="00930707" w:rsidRPr="0042033B">
        <w:rPr>
          <w:i/>
          <w:iCs/>
          <w:color w:val="auto"/>
          <w:sz w:val="22"/>
        </w:rPr>
        <w:t xml:space="preserve"> bazującej na redukcji </w:t>
      </w:r>
      <w:r w:rsidR="0042033B" w:rsidRPr="0042033B">
        <w:rPr>
          <w:i/>
          <w:iCs/>
          <w:color w:val="auto"/>
          <w:sz w:val="22"/>
        </w:rPr>
        <w:t>wydatków eksploatacyjnych</w:t>
      </w:r>
      <w:r w:rsidR="00930707" w:rsidRPr="0042033B">
        <w:rPr>
          <w:i/>
          <w:iCs/>
          <w:color w:val="auto"/>
          <w:sz w:val="22"/>
        </w:rPr>
        <w:t xml:space="preserve"> będzie produktem bardziej pożądanym. </w:t>
      </w:r>
      <w:r w:rsidR="00611C4F" w:rsidRPr="0042033B">
        <w:rPr>
          <w:i/>
          <w:iCs/>
          <w:color w:val="auto"/>
          <w:sz w:val="22"/>
        </w:rPr>
        <w:t xml:space="preserve">Wierzymy, że podwyższony standard znajdzie odzwierciedlenie w adekwatnie wyższej wartości tej nieruchomości. </w:t>
      </w:r>
      <w:r w:rsidRPr="0042033B">
        <w:rPr>
          <w:rFonts w:ascii="Arial" w:hAnsi="Arial" w:cs="Arial"/>
          <w:i/>
          <w:iCs/>
          <w:color w:val="auto"/>
          <w:sz w:val="22"/>
        </w:rPr>
        <w:t xml:space="preserve">Ten innowacyjny model technologiczno-biznesowy powielimy w wybranych kolejnych realizacjach. Nowe </w:t>
      </w:r>
      <w:r w:rsidRPr="0042033B">
        <w:rPr>
          <w:rFonts w:ascii="Arial" w:hAnsi="Arial" w:cs="Arial"/>
          <w:i/>
          <w:iCs/>
          <w:color w:val="auto"/>
          <w:sz w:val="22"/>
        </w:rPr>
        <w:lastRenderedPageBreak/>
        <w:t xml:space="preserve">zielone parki powstaną pod marką 7R Green </w:t>
      </w:r>
      <w:proofErr w:type="spellStart"/>
      <w:r w:rsidRPr="0042033B">
        <w:rPr>
          <w:rFonts w:ascii="Arial" w:hAnsi="Arial" w:cs="Arial"/>
          <w:i/>
          <w:iCs/>
          <w:color w:val="auto"/>
          <w:sz w:val="22"/>
        </w:rPr>
        <w:t>Saver</w:t>
      </w:r>
      <w:proofErr w:type="spellEnd"/>
      <w:r w:rsidRPr="0042033B">
        <w:rPr>
          <w:rFonts w:ascii="Arial" w:hAnsi="Arial" w:cs="Arial"/>
          <w:i/>
          <w:iCs/>
          <w:color w:val="auto"/>
          <w:sz w:val="22"/>
        </w:rPr>
        <w:t xml:space="preserve">, w myśl </w:t>
      </w:r>
      <w:r w:rsidRPr="00A779EC">
        <w:rPr>
          <w:rFonts w:ascii="Arial" w:hAnsi="Arial" w:cs="Arial"/>
          <w:i/>
          <w:iCs/>
          <w:color w:val="auto"/>
          <w:sz w:val="22"/>
        </w:rPr>
        <w:t xml:space="preserve">idei </w:t>
      </w:r>
      <w:proofErr w:type="spellStart"/>
      <w:r w:rsidRPr="00A779EC">
        <w:rPr>
          <w:rFonts w:ascii="Arial" w:hAnsi="Arial" w:cs="Arial"/>
          <w:i/>
          <w:iCs/>
          <w:color w:val="auto"/>
          <w:sz w:val="22"/>
        </w:rPr>
        <w:t>Saving</w:t>
      </w:r>
      <w:proofErr w:type="spellEnd"/>
      <w:r w:rsidRPr="00A779EC">
        <w:rPr>
          <w:rFonts w:ascii="Arial" w:hAnsi="Arial" w:cs="Arial"/>
          <w:i/>
          <w:iCs/>
          <w:color w:val="auto"/>
          <w:sz w:val="22"/>
        </w:rPr>
        <w:t xml:space="preserve"> the </w:t>
      </w:r>
      <w:proofErr w:type="spellStart"/>
      <w:r w:rsidRPr="00A779EC">
        <w:rPr>
          <w:rFonts w:ascii="Arial" w:hAnsi="Arial" w:cs="Arial"/>
          <w:i/>
          <w:iCs/>
          <w:color w:val="auto"/>
          <w:sz w:val="22"/>
        </w:rPr>
        <w:t>costs</w:t>
      </w:r>
      <w:proofErr w:type="spellEnd"/>
      <w:r w:rsidRPr="00A779EC">
        <w:rPr>
          <w:rFonts w:ascii="Arial" w:hAnsi="Arial" w:cs="Arial"/>
          <w:i/>
          <w:iCs/>
          <w:color w:val="auto"/>
          <w:sz w:val="22"/>
        </w:rPr>
        <w:t xml:space="preserve">, </w:t>
      </w:r>
      <w:proofErr w:type="spellStart"/>
      <w:r w:rsidRPr="00A779EC">
        <w:rPr>
          <w:rFonts w:ascii="Arial" w:hAnsi="Arial" w:cs="Arial"/>
          <w:i/>
          <w:iCs/>
          <w:color w:val="auto"/>
          <w:sz w:val="22"/>
        </w:rPr>
        <w:t>saving</w:t>
      </w:r>
      <w:proofErr w:type="spellEnd"/>
      <w:r w:rsidRPr="00A779EC">
        <w:rPr>
          <w:rFonts w:ascii="Arial" w:hAnsi="Arial" w:cs="Arial"/>
          <w:i/>
          <w:iCs/>
          <w:color w:val="auto"/>
          <w:sz w:val="22"/>
        </w:rPr>
        <w:t xml:space="preserve"> the planet. </w:t>
      </w:r>
      <w:r w:rsidRPr="00A779EC">
        <w:rPr>
          <w:rFonts w:ascii="Arial" w:hAnsi="Arial" w:cs="Arial"/>
          <w:color w:val="auto"/>
          <w:sz w:val="22"/>
        </w:rPr>
        <w:t>–</w:t>
      </w:r>
      <w:r w:rsidR="00152BE1">
        <w:rPr>
          <w:rFonts w:ascii="Arial" w:hAnsi="Arial" w:cs="Arial"/>
          <w:color w:val="auto"/>
          <w:sz w:val="22"/>
        </w:rPr>
        <w:t xml:space="preserve"> </w:t>
      </w:r>
      <w:r w:rsidRPr="00A779EC">
        <w:rPr>
          <w:rFonts w:ascii="Arial" w:hAnsi="Arial" w:cs="Arial"/>
          <w:b/>
          <w:bCs/>
          <w:color w:val="auto"/>
          <w:sz w:val="22"/>
        </w:rPr>
        <w:t>Michał Białas, CBDO i członek zarządu 7R.</w:t>
      </w:r>
    </w:p>
    <w:p w14:paraId="16377E1B" w14:textId="77777777" w:rsidR="00A779EC" w:rsidRPr="00A779EC" w:rsidRDefault="00A779EC" w:rsidP="00A779EC">
      <w:pPr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14:paraId="787091FC" w14:textId="438E68EC" w:rsidR="00A779EC" w:rsidRDefault="00A779EC" w:rsidP="00A779EC">
      <w:pPr>
        <w:spacing w:line="360" w:lineRule="auto"/>
        <w:jc w:val="both"/>
        <w:rPr>
          <w:rFonts w:ascii="Arial" w:hAnsi="Arial" w:cs="Arial"/>
          <w:color w:val="auto"/>
          <w:sz w:val="22"/>
          <w:shd w:val="clear" w:color="auto" w:fill="FFFFFF"/>
        </w:rPr>
      </w:pPr>
      <w:r w:rsidRPr="00A779EC">
        <w:rPr>
          <w:rFonts w:ascii="Arial" w:hAnsi="Arial" w:cs="Arial"/>
          <w:color w:val="auto"/>
          <w:sz w:val="22"/>
        </w:rPr>
        <w:t>Dzięki innowacyjnym rozwiązaniom w duchu zrównoważonego rozwoju</w:t>
      </w:r>
      <w:r w:rsidR="004878DD">
        <w:rPr>
          <w:rFonts w:ascii="Arial" w:hAnsi="Arial" w:cs="Arial"/>
          <w:color w:val="auto"/>
          <w:sz w:val="22"/>
        </w:rPr>
        <w:t>,</w:t>
      </w:r>
      <w:r w:rsidRPr="00A779EC">
        <w:rPr>
          <w:rFonts w:ascii="Arial" w:hAnsi="Arial" w:cs="Arial"/>
          <w:color w:val="auto"/>
          <w:sz w:val="22"/>
        </w:rPr>
        <w:t xml:space="preserve"> połączonym z niskimi opłatami za eksploatacj</w:t>
      </w:r>
      <w:r w:rsidR="004878DD">
        <w:rPr>
          <w:rFonts w:ascii="Arial" w:hAnsi="Arial" w:cs="Arial"/>
          <w:color w:val="auto"/>
          <w:sz w:val="22"/>
        </w:rPr>
        <w:t>ę</w:t>
      </w:r>
      <w:r w:rsidRPr="00A779EC">
        <w:rPr>
          <w:rFonts w:ascii="Arial" w:hAnsi="Arial" w:cs="Arial"/>
          <w:color w:val="auto"/>
          <w:sz w:val="22"/>
        </w:rPr>
        <w:t xml:space="preserve">, projekt uzyskał korzystne finansowanie od </w:t>
      </w:r>
      <w:r w:rsidR="004878DD">
        <w:rPr>
          <w:rFonts w:ascii="Arial" w:hAnsi="Arial" w:cs="Arial"/>
          <w:color w:val="auto"/>
          <w:sz w:val="22"/>
        </w:rPr>
        <w:t>B</w:t>
      </w:r>
      <w:r w:rsidRPr="00A779EC">
        <w:rPr>
          <w:rFonts w:ascii="Arial" w:hAnsi="Arial" w:cs="Arial"/>
          <w:color w:val="auto"/>
          <w:sz w:val="22"/>
        </w:rPr>
        <w:t>anku Pekao</w:t>
      </w:r>
      <w:r w:rsidR="004878DD">
        <w:rPr>
          <w:rFonts w:ascii="Arial" w:hAnsi="Arial" w:cs="Arial"/>
          <w:color w:val="auto"/>
          <w:sz w:val="22"/>
        </w:rPr>
        <w:t xml:space="preserve"> S.A</w:t>
      </w:r>
      <w:r w:rsidRPr="00A779EC">
        <w:rPr>
          <w:rFonts w:ascii="Arial" w:hAnsi="Arial" w:cs="Arial"/>
          <w:color w:val="auto"/>
          <w:sz w:val="22"/>
        </w:rPr>
        <w:t xml:space="preserve">. Obejmuje ono kredyt budowlano-inwestycyjny na kwotę 16,5 mln EUR oraz odnawialną linię kredytową VAT na kwotę 16 mln zł. </w:t>
      </w:r>
      <w:r w:rsidRPr="00A779EC">
        <w:rPr>
          <w:rFonts w:ascii="Arial" w:hAnsi="Arial" w:cs="Arial"/>
          <w:i/>
          <w:iCs/>
          <w:color w:val="auto"/>
          <w:sz w:val="22"/>
        </w:rPr>
        <w:t>– Bank Pekao</w:t>
      </w:r>
      <w:r w:rsidR="004878DD">
        <w:rPr>
          <w:rFonts w:ascii="Arial" w:hAnsi="Arial" w:cs="Arial"/>
          <w:i/>
          <w:iCs/>
          <w:color w:val="auto"/>
          <w:sz w:val="22"/>
        </w:rPr>
        <w:t xml:space="preserve"> S.A.</w:t>
      </w:r>
      <w:r w:rsidRPr="00A779EC">
        <w:rPr>
          <w:rFonts w:ascii="Arial" w:hAnsi="Arial" w:cs="Arial"/>
          <w:i/>
          <w:iCs/>
          <w:color w:val="auto"/>
          <w:sz w:val="22"/>
        </w:rPr>
        <w:t xml:space="preserve"> finansuje zielone projekty klientów, wspierając ich na drodze do dekarbonizacji. Wierzymy w</w:t>
      </w:r>
      <w:r w:rsidRPr="00A779EC">
        <w:rPr>
          <w:rFonts w:ascii="Arial" w:hAnsi="Arial" w:cs="Arial"/>
          <w:i/>
          <w:iCs/>
          <w:color w:val="auto"/>
          <w:sz w:val="22"/>
          <w:shd w:val="clear" w:color="auto" w:fill="FFFFFF"/>
        </w:rPr>
        <w:t xml:space="preserve"> </w:t>
      </w:r>
      <w:r w:rsidR="0051457F">
        <w:rPr>
          <w:rFonts w:ascii="Arial" w:hAnsi="Arial" w:cs="Arial"/>
          <w:i/>
          <w:iCs/>
          <w:color w:val="auto"/>
          <w:sz w:val="22"/>
          <w:shd w:val="clear" w:color="auto" w:fill="FFFFFF"/>
        </w:rPr>
        <w:t>budynki</w:t>
      </w:r>
      <w:r w:rsidRPr="00A779EC">
        <w:rPr>
          <w:rFonts w:ascii="Arial" w:hAnsi="Arial" w:cs="Arial"/>
          <w:i/>
          <w:iCs/>
          <w:color w:val="auto"/>
          <w:sz w:val="22"/>
          <w:shd w:val="clear" w:color="auto" w:fill="FFFFFF"/>
        </w:rPr>
        <w:t xml:space="preserve"> zrównoważone, mające na celu m.in. zmniejszenie poziomu emisji CO2, tak jak nowy magazyn 7R w Kątach Wrocławskich. </w:t>
      </w:r>
      <w:r w:rsidR="002C1373">
        <w:rPr>
          <w:rFonts w:ascii="Arial" w:hAnsi="Arial" w:cs="Arial"/>
          <w:i/>
          <w:iCs/>
          <w:color w:val="auto"/>
          <w:sz w:val="22"/>
          <w:shd w:val="clear" w:color="auto" w:fill="FFFFFF"/>
        </w:rPr>
        <w:t xml:space="preserve">Razem z 7R pracujemy nad kolejnymi zielonymi projektami </w:t>
      </w:r>
      <w:r w:rsidRPr="00A779EC">
        <w:rPr>
          <w:rFonts w:ascii="Arial" w:hAnsi="Arial" w:cs="Arial"/>
          <w:i/>
          <w:iCs/>
          <w:color w:val="auto"/>
          <w:sz w:val="22"/>
          <w:shd w:val="clear" w:color="auto" w:fill="FFFFFF"/>
        </w:rPr>
        <w:t xml:space="preserve">typu Green </w:t>
      </w:r>
      <w:proofErr w:type="spellStart"/>
      <w:r w:rsidRPr="00A779EC">
        <w:rPr>
          <w:rFonts w:ascii="Arial" w:hAnsi="Arial" w:cs="Arial"/>
          <w:i/>
          <w:iCs/>
          <w:color w:val="auto"/>
          <w:sz w:val="22"/>
          <w:shd w:val="clear" w:color="auto" w:fill="FFFFFF"/>
        </w:rPr>
        <w:t>Saver</w:t>
      </w:r>
      <w:proofErr w:type="spellEnd"/>
      <w:r w:rsidRPr="00A779EC">
        <w:rPr>
          <w:rFonts w:ascii="Arial" w:hAnsi="Arial" w:cs="Arial"/>
          <w:i/>
          <w:iCs/>
          <w:color w:val="auto"/>
          <w:sz w:val="22"/>
          <w:shd w:val="clear" w:color="auto" w:fill="FFFFFF"/>
        </w:rPr>
        <w:t>.</w:t>
      </w:r>
      <w:r w:rsidRPr="00A779EC">
        <w:rPr>
          <w:rFonts w:ascii="Arial" w:hAnsi="Arial" w:cs="Arial"/>
          <w:color w:val="auto"/>
          <w:sz w:val="22"/>
          <w:shd w:val="clear" w:color="auto" w:fill="FFFFFF"/>
        </w:rPr>
        <w:t xml:space="preserve"> </w:t>
      </w:r>
      <w:r w:rsidRPr="00152BE1">
        <w:rPr>
          <w:rFonts w:ascii="Arial" w:hAnsi="Arial" w:cs="Arial"/>
          <w:color w:val="auto"/>
          <w:sz w:val="22"/>
          <w:shd w:val="clear" w:color="auto" w:fill="FFFFFF"/>
        </w:rPr>
        <w:t>–</w:t>
      </w:r>
      <w:r w:rsidR="0051457F" w:rsidRPr="00152BE1">
        <w:rPr>
          <w:rFonts w:ascii="Arial" w:hAnsi="Arial" w:cs="Arial"/>
          <w:color w:val="auto"/>
          <w:sz w:val="22"/>
          <w:shd w:val="clear" w:color="auto" w:fill="FFFFFF"/>
        </w:rPr>
        <w:t xml:space="preserve"> </w:t>
      </w:r>
      <w:r w:rsidRPr="00152BE1">
        <w:rPr>
          <w:rFonts w:ascii="Arial" w:hAnsi="Arial" w:cs="Arial"/>
          <w:color w:val="auto"/>
          <w:sz w:val="22"/>
          <w:shd w:val="clear" w:color="auto" w:fill="FFFFFF"/>
        </w:rPr>
        <w:t xml:space="preserve"> </w:t>
      </w:r>
      <w:r w:rsidRPr="00A779EC">
        <w:rPr>
          <w:rFonts w:ascii="Arial" w:hAnsi="Arial" w:cs="Arial"/>
          <w:b/>
          <w:bCs/>
          <w:color w:val="auto"/>
          <w:sz w:val="22"/>
          <w:shd w:val="clear" w:color="auto" w:fill="FFFFFF"/>
        </w:rPr>
        <w:t xml:space="preserve">Łukasz Białecki, </w:t>
      </w:r>
      <w:proofErr w:type="spellStart"/>
      <w:r w:rsidRPr="00A779EC">
        <w:rPr>
          <w:rFonts w:ascii="Arial" w:hAnsi="Arial" w:cs="Arial"/>
          <w:b/>
          <w:bCs/>
          <w:color w:val="auto"/>
          <w:sz w:val="22"/>
          <w:shd w:val="clear" w:color="auto" w:fill="FFFFFF"/>
        </w:rPr>
        <w:t>Head</w:t>
      </w:r>
      <w:proofErr w:type="spellEnd"/>
      <w:r w:rsidRPr="00A779EC">
        <w:rPr>
          <w:rFonts w:ascii="Arial" w:hAnsi="Arial" w:cs="Arial"/>
          <w:b/>
          <w:bCs/>
          <w:color w:val="auto"/>
          <w:sz w:val="22"/>
          <w:shd w:val="clear" w:color="auto" w:fill="FFFFFF"/>
        </w:rPr>
        <w:t xml:space="preserve"> of </w:t>
      </w:r>
      <w:r w:rsidR="00AF327D">
        <w:rPr>
          <w:rFonts w:ascii="Arial" w:hAnsi="Arial" w:cs="Arial"/>
          <w:b/>
          <w:bCs/>
          <w:color w:val="auto"/>
          <w:sz w:val="22"/>
          <w:shd w:val="clear" w:color="auto" w:fill="FFFFFF"/>
        </w:rPr>
        <w:t>R</w:t>
      </w:r>
      <w:r w:rsidR="00AF327D" w:rsidRPr="00A779EC">
        <w:rPr>
          <w:rFonts w:ascii="Arial" w:hAnsi="Arial" w:cs="Arial"/>
          <w:b/>
          <w:bCs/>
          <w:color w:val="auto"/>
          <w:sz w:val="22"/>
          <w:shd w:val="clear" w:color="auto" w:fill="FFFFFF"/>
        </w:rPr>
        <w:t xml:space="preserve">eal </w:t>
      </w:r>
      <w:proofErr w:type="spellStart"/>
      <w:r w:rsidRPr="00A779EC">
        <w:rPr>
          <w:rFonts w:ascii="Arial" w:hAnsi="Arial" w:cs="Arial"/>
          <w:b/>
          <w:bCs/>
          <w:color w:val="auto"/>
          <w:sz w:val="22"/>
          <w:shd w:val="clear" w:color="auto" w:fill="FFFFFF"/>
        </w:rPr>
        <w:t>Estate</w:t>
      </w:r>
      <w:proofErr w:type="spellEnd"/>
      <w:r w:rsidRPr="00A779EC">
        <w:rPr>
          <w:rFonts w:ascii="Arial" w:hAnsi="Arial" w:cs="Arial"/>
          <w:b/>
          <w:bCs/>
          <w:color w:val="auto"/>
          <w:sz w:val="22"/>
          <w:shd w:val="clear" w:color="auto" w:fill="FFFFFF"/>
        </w:rPr>
        <w:t xml:space="preserve"> </w:t>
      </w:r>
      <w:proofErr w:type="spellStart"/>
      <w:r w:rsidRPr="00A779EC">
        <w:rPr>
          <w:rFonts w:ascii="Arial" w:hAnsi="Arial" w:cs="Arial"/>
          <w:b/>
          <w:bCs/>
          <w:color w:val="auto"/>
          <w:sz w:val="22"/>
          <w:shd w:val="clear" w:color="auto" w:fill="FFFFFF"/>
        </w:rPr>
        <w:t>Financing</w:t>
      </w:r>
      <w:proofErr w:type="spellEnd"/>
      <w:r w:rsidRPr="00A779EC">
        <w:rPr>
          <w:rFonts w:ascii="Arial" w:hAnsi="Arial" w:cs="Arial"/>
          <w:b/>
          <w:bCs/>
          <w:color w:val="auto"/>
          <w:sz w:val="22"/>
          <w:shd w:val="clear" w:color="auto" w:fill="FFFFFF"/>
        </w:rPr>
        <w:t xml:space="preserve"> w </w:t>
      </w:r>
      <w:r w:rsidR="004878DD">
        <w:rPr>
          <w:rFonts w:ascii="Arial" w:hAnsi="Arial" w:cs="Arial"/>
          <w:b/>
          <w:bCs/>
          <w:color w:val="auto"/>
          <w:sz w:val="22"/>
          <w:shd w:val="clear" w:color="auto" w:fill="FFFFFF"/>
        </w:rPr>
        <w:t>B</w:t>
      </w:r>
      <w:r w:rsidRPr="00A779EC">
        <w:rPr>
          <w:rFonts w:ascii="Arial" w:hAnsi="Arial" w:cs="Arial"/>
          <w:b/>
          <w:bCs/>
          <w:color w:val="auto"/>
          <w:sz w:val="22"/>
          <w:shd w:val="clear" w:color="auto" w:fill="FFFFFF"/>
        </w:rPr>
        <w:t>anku Pekao</w:t>
      </w:r>
      <w:r w:rsidR="004878DD">
        <w:rPr>
          <w:rFonts w:ascii="Arial" w:hAnsi="Arial" w:cs="Arial"/>
          <w:b/>
          <w:bCs/>
          <w:color w:val="auto"/>
          <w:sz w:val="22"/>
          <w:shd w:val="clear" w:color="auto" w:fill="FFFFFF"/>
        </w:rPr>
        <w:t xml:space="preserve"> S.A</w:t>
      </w:r>
      <w:r w:rsidRPr="00A779EC">
        <w:rPr>
          <w:rFonts w:ascii="Arial" w:hAnsi="Arial" w:cs="Arial"/>
          <w:b/>
          <w:bCs/>
          <w:color w:val="auto"/>
          <w:sz w:val="22"/>
          <w:shd w:val="clear" w:color="auto" w:fill="FFFFFF"/>
        </w:rPr>
        <w:t>.</w:t>
      </w:r>
      <w:r w:rsidRPr="00A779EC">
        <w:rPr>
          <w:rFonts w:ascii="Arial" w:hAnsi="Arial" w:cs="Arial"/>
          <w:color w:val="auto"/>
          <w:sz w:val="22"/>
          <w:shd w:val="clear" w:color="auto" w:fill="FFFFFF"/>
        </w:rPr>
        <w:t xml:space="preserve"> </w:t>
      </w:r>
    </w:p>
    <w:p w14:paraId="5C32843F" w14:textId="77777777" w:rsidR="00A779EC" w:rsidRPr="00A779EC" w:rsidRDefault="00A779EC" w:rsidP="00A779EC">
      <w:pPr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14:paraId="7603A3D7" w14:textId="50C64128" w:rsidR="00E5218E" w:rsidRDefault="00A779EC" w:rsidP="00652498">
      <w:pPr>
        <w:spacing w:line="360" w:lineRule="auto"/>
        <w:jc w:val="both"/>
        <w:rPr>
          <w:rFonts w:ascii="Arial" w:hAnsi="Arial" w:cs="Arial"/>
          <w:color w:val="auto"/>
          <w:sz w:val="22"/>
        </w:rPr>
      </w:pPr>
      <w:r w:rsidRPr="00E5218E">
        <w:rPr>
          <w:rFonts w:ascii="Arial" w:hAnsi="Arial" w:cs="Arial"/>
          <w:color w:val="auto"/>
          <w:sz w:val="22"/>
        </w:rPr>
        <w:t>7R Park Wrocław West II</w:t>
      </w:r>
      <w:r w:rsidR="004878DD" w:rsidRPr="00E5218E">
        <w:rPr>
          <w:rFonts w:ascii="Arial" w:hAnsi="Arial" w:cs="Arial"/>
          <w:color w:val="auto"/>
          <w:sz w:val="22"/>
        </w:rPr>
        <w:t>,</w:t>
      </w:r>
      <w:r w:rsidRPr="00E5218E">
        <w:rPr>
          <w:rFonts w:ascii="Arial" w:hAnsi="Arial" w:cs="Arial"/>
          <w:color w:val="auto"/>
          <w:sz w:val="22"/>
        </w:rPr>
        <w:t xml:space="preserve">  </w:t>
      </w:r>
      <w:r w:rsidR="004878DD" w:rsidRPr="00E5218E">
        <w:rPr>
          <w:rFonts w:ascii="Arial" w:hAnsi="Arial" w:cs="Arial"/>
          <w:color w:val="auto"/>
          <w:sz w:val="22"/>
        </w:rPr>
        <w:t xml:space="preserve">o </w:t>
      </w:r>
      <w:r w:rsidRPr="00E5218E">
        <w:rPr>
          <w:rFonts w:ascii="Arial" w:hAnsi="Arial" w:cs="Arial"/>
          <w:color w:val="auto"/>
          <w:sz w:val="22"/>
        </w:rPr>
        <w:t xml:space="preserve">powierzchni 44 tys. </w:t>
      </w:r>
      <w:proofErr w:type="spellStart"/>
      <w:r w:rsidRPr="00E5218E">
        <w:rPr>
          <w:rFonts w:ascii="Arial" w:hAnsi="Arial" w:cs="Arial"/>
          <w:color w:val="auto"/>
          <w:sz w:val="22"/>
        </w:rPr>
        <w:t>mkw</w:t>
      </w:r>
      <w:proofErr w:type="spellEnd"/>
      <w:r w:rsidR="00440864">
        <w:rPr>
          <w:rFonts w:ascii="Arial" w:hAnsi="Arial" w:cs="Arial"/>
          <w:color w:val="auto"/>
          <w:sz w:val="22"/>
        </w:rPr>
        <w:t xml:space="preserve">,  </w:t>
      </w:r>
      <w:r w:rsidRPr="00E5218E">
        <w:rPr>
          <w:rFonts w:ascii="Arial" w:hAnsi="Arial" w:cs="Arial"/>
          <w:color w:val="auto"/>
          <w:sz w:val="22"/>
        </w:rPr>
        <w:t xml:space="preserve">jest w pełni skomercjalizowany – w całości wynajęła go firma </w:t>
      </w:r>
      <w:proofErr w:type="spellStart"/>
      <w:r w:rsidRPr="00E5218E">
        <w:rPr>
          <w:rFonts w:ascii="Arial" w:hAnsi="Arial" w:cs="Arial"/>
          <w:color w:val="auto"/>
          <w:sz w:val="22"/>
        </w:rPr>
        <w:t>Yusen</w:t>
      </w:r>
      <w:proofErr w:type="spellEnd"/>
      <w:r w:rsidRPr="00E5218E">
        <w:rPr>
          <w:rFonts w:ascii="Arial" w:hAnsi="Arial" w:cs="Arial"/>
          <w:color w:val="auto"/>
          <w:sz w:val="22"/>
        </w:rPr>
        <w:t xml:space="preserve"> </w:t>
      </w:r>
      <w:r w:rsidR="0028219E" w:rsidRPr="00E5218E">
        <w:rPr>
          <w:rFonts w:ascii="Arial" w:hAnsi="Arial" w:cs="Arial"/>
          <w:color w:val="auto"/>
          <w:sz w:val="22"/>
        </w:rPr>
        <w:t>Logistics</w:t>
      </w:r>
      <w:r w:rsidRPr="00E5218E">
        <w:rPr>
          <w:rFonts w:ascii="Arial" w:hAnsi="Arial" w:cs="Arial"/>
          <w:color w:val="auto"/>
          <w:sz w:val="22"/>
        </w:rPr>
        <w:t xml:space="preserve">. Generalnym </w:t>
      </w:r>
      <w:r w:rsidR="009110E3">
        <w:rPr>
          <w:rFonts w:ascii="Arial" w:hAnsi="Arial" w:cs="Arial"/>
          <w:color w:val="auto"/>
          <w:sz w:val="22"/>
        </w:rPr>
        <w:t>w</w:t>
      </w:r>
      <w:r w:rsidRPr="00E5218E">
        <w:rPr>
          <w:rFonts w:ascii="Arial" w:hAnsi="Arial" w:cs="Arial"/>
          <w:color w:val="auto"/>
          <w:sz w:val="22"/>
        </w:rPr>
        <w:t xml:space="preserve">ykonawcą jest </w:t>
      </w:r>
      <w:proofErr w:type="spellStart"/>
      <w:r w:rsidRPr="00E5218E">
        <w:rPr>
          <w:rFonts w:ascii="Arial" w:hAnsi="Arial" w:cs="Arial"/>
          <w:color w:val="auto"/>
          <w:sz w:val="22"/>
        </w:rPr>
        <w:t>Kajima</w:t>
      </w:r>
      <w:proofErr w:type="spellEnd"/>
      <w:r w:rsidRPr="00E5218E">
        <w:rPr>
          <w:rFonts w:ascii="Arial" w:hAnsi="Arial" w:cs="Arial"/>
          <w:color w:val="auto"/>
          <w:sz w:val="22"/>
        </w:rPr>
        <w:t xml:space="preserve"> Polska. Budynek powstaje w strategicznej lokalizacji</w:t>
      </w:r>
      <w:r w:rsidR="00C71092" w:rsidRPr="00E5218E">
        <w:rPr>
          <w:rFonts w:ascii="Arial" w:hAnsi="Arial" w:cs="Arial"/>
          <w:color w:val="auto"/>
          <w:sz w:val="22"/>
        </w:rPr>
        <w:t>,</w:t>
      </w:r>
      <w:r w:rsidRPr="00E5218E">
        <w:rPr>
          <w:rFonts w:ascii="Arial" w:hAnsi="Arial" w:cs="Arial"/>
          <w:color w:val="auto"/>
          <w:sz w:val="22"/>
        </w:rPr>
        <w:t xml:space="preserve"> przy węźle Kąty Wrocławskie na autostradzie A4. Planowana data oddania do użytku </w:t>
      </w:r>
      <w:r w:rsidR="004878DD" w:rsidRPr="00E5218E">
        <w:rPr>
          <w:rFonts w:ascii="Arial" w:hAnsi="Arial" w:cs="Arial"/>
          <w:color w:val="auto"/>
          <w:sz w:val="22"/>
        </w:rPr>
        <w:t>to</w:t>
      </w:r>
      <w:r w:rsidRPr="00E5218E">
        <w:rPr>
          <w:rFonts w:ascii="Arial" w:hAnsi="Arial" w:cs="Arial"/>
          <w:color w:val="auto"/>
          <w:sz w:val="22"/>
        </w:rPr>
        <w:t xml:space="preserve"> drugi kwartał 2024 roku</w:t>
      </w:r>
      <w:r w:rsidR="00C71092" w:rsidRPr="00E5218E">
        <w:rPr>
          <w:rFonts w:ascii="Arial" w:hAnsi="Arial" w:cs="Arial"/>
          <w:color w:val="auto"/>
          <w:sz w:val="22"/>
        </w:rPr>
        <w:t>,</w:t>
      </w:r>
      <w:r w:rsidRPr="00E5218E">
        <w:rPr>
          <w:rFonts w:ascii="Arial" w:hAnsi="Arial" w:cs="Arial"/>
          <w:color w:val="auto"/>
          <w:sz w:val="22"/>
        </w:rPr>
        <w:t xml:space="preserve"> a zakładany poziom certyfikatu BREEAM </w:t>
      </w:r>
      <w:r w:rsidR="00C71092" w:rsidRPr="00E5218E">
        <w:rPr>
          <w:rFonts w:ascii="Arial" w:hAnsi="Arial" w:cs="Arial"/>
          <w:color w:val="auto"/>
          <w:sz w:val="22"/>
        </w:rPr>
        <w:t xml:space="preserve">to </w:t>
      </w:r>
      <w:proofErr w:type="spellStart"/>
      <w:r w:rsidRPr="00E5218E">
        <w:rPr>
          <w:rFonts w:ascii="Arial" w:hAnsi="Arial" w:cs="Arial"/>
          <w:color w:val="auto"/>
          <w:sz w:val="22"/>
        </w:rPr>
        <w:t>Outstanding</w:t>
      </w:r>
      <w:proofErr w:type="spellEnd"/>
      <w:r w:rsidRPr="00E5218E">
        <w:rPr>
          <w:rFonts w:ascii="Arial" w:hAnsi="Arial" w:cs="Arial"/>
          <w:color w:val="auto"/>
          <w:sz w:val="22"/>
        </w:rPr>
        <w:t xml:space="preserve">. </w:t>
      </w:r>
    </w:p>
    <w:p w14:paraId="253EC480" w14:textId="77777777" w:rsidR="00E5218E" w:rsidRDefault="00E5218E" w:rsidP="00652498">
      <w:pPr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14:paraId="727DACDA" w14:textId="60BE84F4" w:rsidR="00652498" w:rsidRDefault="00A779EC" w:rsidP="00652498">
      <w:pPr>
        <w:spacing w:line="360" w:lineRule="auto"/>
        <w:jc w:val="both"/>
        <w:rPr>
          <w:rFonts w:ascii="Arial" w:hAnsi="Arial" w:cs="Arial"/>
          <w:color w:val="auto"/>
          <w:sz w:val="22"/>
          <w:shd w:val="clear" w:color="auto" w:fill="FFFFFF"/>
        </w:rPr>
      </w:pPr>
      <w:r w:rsidRPr="00E5218E">
        <w:rPr>
          <w:rFonts w:ascii="Arial" w:hAnsi="Arial" w:cs="Arial"/>
          <w:color w:val="auto"/>
          <w:sz w:val="22"/>
        </w:rPr>
        <w:t>Najważniejsze zielone rozwiązania zastosowane w budynku to</w:t>
      </w:r>
      <w:r w:rsidR="00E5218E">
        <w:rPr>
          <w:rFonts w:ascii="Arial" w:hAnsi="Arial" w:cs="Arial"/>
          <w:color w:val="auto"/>
          <w:sz w:val="22"/>
        </w:rPr>
        <w:t>:</w:t>
      </w:r>
      <w:r w:rsidRPr="00E5218E">
        <w:rPr>
          <w:rFonts w:ascii="Arial" w:hAnsi="Arial" w:cs="Arial"/>
          <w:color w:val="auto"/>
          <w:sz w:val="22"/>
        </w:rPr>
        <w:t xml:space="preserve"> systemy grzewczo-wentylacyjne z wysokosprawnymi pompami ciepła oraz wentylacją z odzyskiem ciepła, zaawansowany system sterowania BMS, energooszczędne oświetlenie LED, instalacja fotowoltaiczna i własny magazyn energii. </w:t>
      </w:r>
      <w:r w:rsidR="00787524" w:rsidRPr="00E5218E">
        <w:rPr>
          <w:rFonts w:ascii="Arial" w:hAnsi="Arial" w:cs="Arial"/>
          <w:color w:val="auto"/>
          <w:sz w:val="22"/>
          <w:shd w:val="clear" w:color="auto" w:fill="FFFFFF"/>
        </w:rPr>
        <w:t>Pozwoli on na zmagazynowanie zielonej energii z systemu PV powstałej w szczycie produkcji. Można ją będzie wykorzystać w momencie niższej produkcji energii ze słońca i jednocześnie wyższym zapotrzebowaniu na prąd w budynku</w:t>
      </w:r>
      <w:r w:rsidR="00E5218E" w:rsidRPr="00E5218E">
        <w:rPr>
          <w:rFonts w:ascii="Arial" w:hAnsi="Arial" w:cs="Arial"/>
          <w:color w:val="auto"/>
          <w:sz w:val="22"/>
          <w:shd w:val="clear" w:color="auto" w:fill="FFFFFF"/>
        </w:rPr>
        <w:t>. To innowacyjne, niespotykane w tego typu obiektach rozwiązanie pozwoli na gromadzenie energii i znaczące ograniczenie śladu węglowego.</w:t>
      </w:r>
    </w:p>
    <w:p w14:paraId="3E8DA266" w14:textId="77777777" w:rsidR="009110E3" w:rsidRDefault="009110E3" w:rsidP="00652498">
      <w:pPr>
        <w:spacing w:line="360" w:lineRule="auto"/>
        <w:jc w:val="both"/>
        <w:rPr>
          <w:rFonts w:ascii="Arial" w:hAnsi="Arial" w:cs="Arial"/>
          <w:color w:val="auto"/>
          <w:sz w:val="22"/>
          <w:shd w:val="clear" w:color="auto" w:fill="FFFFFF"/>
        </w:rPr>
      </w:pPr>
    </w:p>
    <w:p w14:paraId="29C3B716" w14:textId="77777777" w:rsidR="009110E3" w:rsidRPr="00A779EC" w:rsidRDefault="009110E3" w:rsidP="00652498">
      <w:pPr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14:paraId="1D9259DF" w14:textId="77777777" w:rsidR="00C13641" w:rsidRPr="00177D46" w:rsidRDefault="00C13641" w:rsidP="00D66D4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6BAB6406" w14:textId="07994255" w:rsidR="00D66D4D" w:rsidRPr="00177D46" w:rsidRDefault="00D66D4D" w:rsidP="00D66D4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auto"/>
          <w:sz w:val="18"/>
          <w:szCs w:val="18"/>
        </w:rPr>
      </w:pPr>
      <w:r w:rsidRPr="00177D46">
        <w:rPr>
          <w:rFonts w:ascii="Arial" w:hAnsi="Arial" w:cs="Arial"/>
          <w:b/>
          <w:bCs/>
          <w:color w:val="auto"/>
          <w:sz w:val="18"/>
          <w:szCs w:val="18"/>
        </w:rPr>
        <w:t>O 7R</w:t>
      </w:r>
    </w:p>
    <w:p w14:paraId="2929306B" w14:textId="0D9E95D5" w:rsidR="00D66D4D" w:rsidRPr="00177D46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color w:val="auto"/>
          <w:sz w:val="18"/>
          <w:szCs w:val="18"/>
          <w:u w:color="333333"/>
        </w:rPr>
      </w:pPr>
      <w:r w:rsidRPr="00177D46">
        <w:rPr>
          <w:rFonts w:ascii="Arial" w:hAnsi="Arial" w:cs="Arial"/>
          <w:color w:val="auto"/>
          <w:sz w:val="18"/>
          <w:szCs w:val="18"/>
        </w:rPr>
        <w:t>7R to dynamicznie rozwijający się deweloper z siedzibą w Polsce, działający na rynku nieruchomości komercyjnych, oferujący magazyny klasy A pod najem. Firma obsługuje różnorodne branże, oferując obiekty magazynowe i przemysłowe, w tym projekty typu "</w:t>
      </w:r>
      <w:proofErr w:type="spellStart"/>
      <w:r w:rsidRPr="00177D46">
        <w:rPr>
          <w:rFonts w:ascii="Arial" w:hAnsi="Arial" w:cs="Arial"/>
          <w:color w:val="auto"/>
          <w:sz w:val="18"/>
          <w:szCs w:val="18"/>
        </w:rPr>
        <w:t>built</w:t>
      </w:r>
      <w:proofErr w:type="spellEnd"/>
      <w:r w:rsidRPr="00177D46">
        <w:rPr>
          <w:rFonts w:ascii="Arial" w:hAnsi="Arial" w:cs="Arial"/>
          <w:color w:val="auto"/>
          <w:sz w:val="18"/>
          <w:szCs w:val="18"/>
        </w:rPr>
        <w:t xml:space="preserve">-to-suit" (BTS). Jej portfolio obejmuje parki logistyczne o dużej skali, a także małe jednostki biznesowe (SBU) oraz magazyny miejskie znane jako 7R City </w:t>
      </w:r>
      <w:proofErr w:type="spellStart"/>
      <w:r w:rsidRPr="00177D46">
        <w:rPr>
          <w:rFonts w:ascii="Arial" w:hAnsi="Arial" w:cs="Arial"/>
          <w:color w:val="auto"/>
          <w:sz w:val="18"/>
          <w:szCs w:val="18"/>
        </w:rPr>
        <w:t>Flex</w:t>
      </w:r>
      <w:proofErr w:type="spellEnd"/>
      <w:r w:rsidRPr="00177D46">
        <w:rPr>
          <w:rFonts w:ascii="Arial" w:hAnsi="Arial" w:cs="Arial"/>
          <w:color w:val="auto"/>
          <w:sz w:val="18"/>
          <w:szCs w:val="18"/>
        </w:rPr>
        <w:t>. Do tej pory firma zrealizowała projekty o łącznej powierzchni ponad 1,8 mln mkw.</w:t>
      </w:r>
      <w:r w:rsidR="0090249F" w:rsidRPr="00177D46">
        <w:rPr>
          <w:rFonts w:ascii="Arial" w:hAnsi="Arial" w:cs="Arial"/>
          <w:color w:val="auto"/>
          <w:sz w:val="18"/>
          <w:szCs w:val="18"/>
        </w:rPr>
        <w:t>,</w:t>
      </w:r>
      <w:r w:rsidRPr="00177D46">
        <w:rPr>
          <w:rFonts w:ascii="Arial" w:hAnsi="Arial" w:cs="Arial"/>
          <w:color w:val="auto"/>
          <w:sz w:val="18"/>
          <w:szCs w:val="18"/>
        </w:rPr>
        <w:t xml:space="preserve"> a w przygotowaniu znajduje się około 2,3 mln mkw. GLA w Polsce i Czechach. Demonstrując swoje zaangażowanie w zrównoważony </w:t>
      </w:r>
      <w:r w:rsidRPr="00177D46">
        <w:rPr>
          <w:rFonts w:ascii="Arial" w:hAnsi="Arial" w:cs="Arial"/>
          <w:color w:val="auto"/>
          <w:sz w:val="18"/>
          <w:szCs w:val="18"/>
        </w:rPr>
        <w:lastRenderedPageBreak/>
        <w:t>rozwój, 7R angażuje się w działania z zakresu ESG, troszcząc się o środowisko, społeczności lokalne oraz ład korporacyjny. Aby uzyskać więcej informacji, odwiedź stronę www.7rsa.pl</w:t>
      </w:r>
    </w:p>
    <w:p w14:paraId="09E46850" w14:textId="77777777" w:rsidR="005548CE" w:rsidRPr="00177D46" w:rsidRDefault="005548CE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auto"/>
          <w:sz w:val="18"/>
          <w:szCs w:val="18"/>
        </w:rPr>
      </w:pPr>
    </w:p>
    <w:p w14:paraId="36451854" w14:textId="6C821B25" w:rsidR="00D66D4D" w:rsidRPr="00177D46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auto"/>
          <w:sz w:val="18"/>
          <w:szCs w:val="18"/>
        </w:rPr>
      </w:pPr>
      <w:r w:rsidRPr="00177D46">
        <w:rPr>
          <w:rFonts w:ascii="Arial" w:eastAsia="Calibri" w:hAnsi="Arial" w:cs="Arial"/>
          <w:b/>
          <w:color w:val="auto"/>
          <w:sz w:val="18"/>
          <w:szCs w:val="18"/>
        </w:rPr>
        <w:t>Kontakt dla mediów:</w:t>
      </w:r>
    </w:p>
    <w:p w14:paraId="66F3FBC1" w14:textId="77777777" w:rsidR="00F91657" w:rsidRPr="00177D46" w:rsidRDefault="00F91657" w:rsidP="00F91657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auto"/>
          <w:sz w:val="18"/>
          <w:szCs w:val="18"/>
        </w:rPr>
      </w:pPr>
      <w:r w:rsidRPr="00177D46">
        <w:rPr>
          <w:rFonts w:ascii="Arial" w:eastAsia="Calibri" w:hAnsi="Arial" w:cs="Arial"/>
          <w:b/>
          <w:color w:val="auto"/>
          <w:sz w:val="18"/>
          <w:szCs w:val="18"/>
        </w:rPr>
        <w:t>Anna Groß</w:t>
      </w:r>
    </w:p>
    <w:p w14:paraId="69BFAC30" w14:textId="7CDF94ED" w:rsidR="00F91657" w:rsidRPr="00177D46" w:rsidRDefault="002449E9" w:rsidP="00F91657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auto"/>
          <w:sz w:val="18"/>
          <w:szCs w:val="18"/>
        </w:rPr>
      </w:pPr>
      <w:r w:rsidRPr="00177D46">
        <w:rPr>
          <w:rFonts w:ascii="Arial" w:eastAsia="Calibri" w:hAnsi="Arial" w:cs="Arial"/>
          <w:bCs/>
          <w:color w:val="auto"/>
          <w:sz w:val="18"/>
          <w:szCs w:val="18"/>
        </w:rPr>
        <w:t>Rzecznik prasowy</w:t>
      </w:r>
    </w:p>
    <w:p w14:paraId="4A24ED53" w14:textId="77777777" w:rsidR="00F91657" w:rsidRPr="00177D46" w:rsidRDefault="00F91657" w:rsidP="00F91657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auto"/>
          <w:sz w:val="18"/>
          <w:szCs w:val="18"/>
        </w:rPr>
      </w:pPr>
      <w:r w:rsidRPr="00177D46">
        <w:rPr>
          <w:rFonts w:ascii="Arial" w:eastAsia="Calibri" w:hAnsi="Arial" w:cs="Arial"/>
          <w:bCs/>
          <w:color w:val="auto"/>
          <w:sz w:val="18"/>
          <w:szCs w:val="18"/>
        </w:rPr>
        <w:t>Tel. +48 538 246 949</w:t>
      </w:r>
    </w:p>
    <w:p w14:paraId="6144A7D8" w14:textId="54597814" w:rsidR="00E92E31" w:rsidRPr="006526CF" w:rsidRDefault="00F91657" w:rsidP="006526CF">
      <w:pPr>
        <w:spacing w:after="0" w:line="276" w:lineRule="auto"/>
        <w:jc w:val="both"/>
        <w:outlineLvl w:val="0"/>
        <w:rPr>
          <w:rFonts w:ascii="Arial" w:hAnsi="Arial" w:cs="Arial"/>
          <w:bCs/>
          <w:color w:val="auto"/>
          <w:sz w:val="18"/>
          <w:szCs w:val="18"/>
        </w:rPr>
      </w:pPr>
      <w:r w:rsidRPr="00177D46">
        <w:rPr>
          <w:rFonts w:ascii="Arial" w:eastAsia="Calibri" w:hAnsi="Arial" w:cs="Arial"/>
          <w:bCs/>
          <w:color w:val="auto"/>
          <w:sz w:val="18"/>
          <w:szCs w:val="18"/>
        </w:rPr>
        <w:t>Mail: anna.gross@7rsa.pl</w:t>
      </w:r>
    </w:p>
    <w:sectPr w:rsidR="00E92E31" w:rsidRPr="006526CF" w:rsidSect="00C61EDD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3235" w14:textId="77777777" w:rsidR="00B16AB3" w:rsidRDefault="00B16AB3" w:rsidP="006F5795">
      <w:pPr>
        <w:spacing w:after="0" w:line="240" w:lineRule="auto"/>
      </w:pPr>
      <w:r>
        <w:separator/>
      </w:r>
    </w:p>
  </w:endnote>
  <w:endnote w:type="continuationSeparator" w:id="0">
    <w:p w14:paraId="0AA49E17" w14:textId="77777777" w:rsidR="00B16AB3" w:rsidRDefault="00B16AB3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28288C66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="00573BEC">
      <w:rPr>
        <w:b/>
        <w:bCs/>
        <w:noProof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="00573BEC">
      <w:rPr>
        <w:b/>
        <w:bCs/>
        <w:noProof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D68F" w14:textId="77777777" w:rsidR="00B16AB3" w:rsidRDefault="00B16AB3" w:rsidP="006F5795">
      <w:pPr>
        <w:spacing w:after="0" w:line="240" w:lineRule="auto"/>
      </w:pPr>
      <w:r>
        <w:separator/>
      </w:r>
    </w:p>
  </w:footnote>
  <w:footnote w:type="continuationSeparator" w:id="0">
    <w:p w14:paraId="2D9D8AB7" w14:textId="77777777" w:rsidR="00B16AB3" w:rsidRDefault="00B16AB3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226E7662" w:rsidR="00047BE7" w:rsidRDefault="006D07B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281F">
      <w:rPr>
        <w:noProof/>
        <w:lang w:eastAsia="pl-PL"/>
      </w:rPr>
      <w:t>`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C27"/>
    <w:multiLevelType w:val="hybridMultilevel"/>
    <w:tmpl w:val="2F52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14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1A"/>
    <w:rsid w:val="00000488"/>
    <w:rsid w:val="00012664"/>
    <w:rsid w:val="00016871"/>
    <w:rsid w:val="00016EC9"/>
    <w:rsid w:val="00024805"/>
    <w:rsid w:val="00041653"/>
    <w:rsid w:val="00042D86"/>
    <w:rsid w:val="000463D2"/>
    <w:rsid w:val="00047BE7"/>
    <w:rsid w:val="00047E75"/>
    <w:rsid w:val="000545C2"/>
    <w:rsid w:val="00062B26"/>
    <w:rsid w:val="000653D3"/>
    <w:rsid w:val="00072921"/>
    <w:rsid w:val="00075433"/>
    <w:rsid w:val="000816B2"/>
    <w:rsid w:val="00083818"/>
    <w:rsid w:val="00086D4B"/>
    <w:rsid w:val="00092F23"/>
    <w:rsid w:val="000955F7"/>
    <w:rsid w:val="000956E2"/>
    <w:rsid w:val="000A7390"/>
    <w:rsid w:val="000B75F7"/>
    <w:rsid w:val="000B7AC2"/>
    <w:rsid w:val="000E15EC"/>
    <w:rsid w:val="000E281F"/>
    <w:rsid w:val="000E2BC0"/>
    <w:rsid w:val="000E7EFE"/>
    <w:rsid w:val="000F3E08"/>
    <w:rsid w:val="001116C1"/>
    <w:rsid w:val="00123395"/>
    <w:rsid w:val="001372F3"/>
    <w:rsid w:val="0015251E"/>
    <w:rsid w:val="00152BE1"/>
    <w:rsid w:val="00156475"/>
    <w:rsid w:val="001574E3"/>
    <w:rsid w:val="0016240C"/>
    <w:rsid w:val="00164D7F"/>
    <w:rsid w:val="00164EB3"/>
    <w:rsid w:val="00164EEB"/>
    <w:rsid w:val="00170791"/>
    <w:rsid w:val="0017284D"/>
    <w:rsid w:val="00172B16"/>
    <w:rsid w:val="00177D46"/>
    <w:rsid w:val="00182C9B"/>
    <w:rsid w:val="001845A6"/>
    <w:rsid w:val="00191795"/>
    <w:rsid w:val="001928C8"/>
    <w:rsid w:val="001A2283"/>
    <w:rsid w:val="001A623B"/>
    <w:rsid w:val="001A774C"/>
    <w:rsid w:val="001B4A4D"/>
    <w:rsid w:val="001C049F"/>
    <w:rsid w:val="001C7BF7"/>
    <w:rsid w:val="001D3D66"/>
    <w:rsid w:val="001E2672"/>
    <w:rsid w:val="001E75BD"/>
    <w:rsid w:val="001F0BA4"/>
    <w:rsid w:val="001F1BD1"/>
    <w:rsid w:val="00201C76"/>
    <w:rsid w:val="002062B8"/>
    <w:rsid w:val="00210EA9"/>
    <w:rsid w:val="002179B2"/>
    <w:rsid w:val="002222DD"/>
    <w:rsid w:val="002247F7"/>
    <w:rsid w:val="00232D4B"/>
    <w:rsid w:val="0023468E"/>
    <w:rsid w:val="002449E9"/>
    <w:rsid w:val="00245300"/>
    <w:rsid w:val="00256C91"/>
    <w:rsid w:val="0027666C"/>
    <w:rsid w:val="00280AAA"/>
    <w:rsid w:val="0028219E"/>
    <w:rsid w:val="00283EFB"/>
    <w:rsid w:val="00297327"/>
    <w:rsid w:val="00297BA2"/>
    <w:rsid w:val="002A4033"/>
    <w:rsid w:val="002A5ACD"/>
    <w:rsid w:val="002B0B4B"/>
    <w:rsid w:val="002B159C"/>
    <w:rsid w:val="002B22EE"/>
    <w:rsid w:val="002C1373"/>
    <w:rsid w:val="002C306F"/>
    <w:rsid w:val="002C53FA"/>
    <w:rsid w:val="002C5CF2"/>
    <w:rsid w:val="002E2BCB"/>
    <w:rsid w:val="002E79E2"/>
    <w:rsid w:val="002F1799"/>
    <w:rsid w:val="0030072D"/>
    <w:rsid w:val="00303796"/>
    <w:rsid w:val="0030405B"/>
    <w:rsid w:val="0030419C"/>
    <w:rsid w:val="0030433D"/>
    <w:rsid w:val="00307B90"/>
    <w:rsid w:val="00312AE1"/>
    <w:rsid w:val="00321A93"/>
    <w:rsid w:val="0032209A"/>
    <w:rsid w:val="0032798A"/>
    <w:rsid w:val="00332941"/>
    <w:rsid w:val="00352530"/>
    <w:rsid w:val="00352812"/>
    <w:rsid w:val="003554DD"/>
    <w:rsid w:val="003607F4"/>
    <w:rsid w:val="00383A60"/>
    <w:rsid w:val="0038574E"/>
    <w:rsid w:val="00390B20"/>
    <w:rsid w:val="00391300"/>
    <w:rsid w:val="003B01C1"/>
    <w:rsid w:val="003B3EB1"/>
    <w:rsid w:val="003C28EC"/>
    <w:rsid w:val="003C4655"/>
    <w:rsid w:val="003C7ED9"/>
    <w:rsid w:val="003D1BC7"/>
    <w:rsid w:val="003D24BB"/>
    <w:rsid w:val="003E1FC6"/>
    <w:rsid w:val="003E7E03"/>
    <w:rsid w:val="00404A70"/>
    <w:rsid w:val="00407075"/>
    <w:rsid w:val="00410B92"/>
    <w:rsid w:val="0042033B"/>
    <w:rsid w:val="004360A1"/>
    <w:rsid w:val="00440864"/>
    <w:rsid w:val="004410E5"/>
    <w:rsid w:val="00442273"/>
    <w:rsid w:val="00451793"/>
    <w:rsid w:val="0046112C"/>
    <w:rsid w:val="004613CE"/>
    <w:rsid w:val="0046257A"/>
    <w:rsid w:val="004666B6"/>
    <w:rsid w:val="004878DD"/>
    <w:rsid w:val="00492E1D"/>
    <w:rsid w:val="00493245"/>
    <w:rsid w:val="004A6512"/>
    <w:rsid w:val="004B3ECE"/>
    <w:rsid w:val="004C0BCF"/>
    <w:rsid w:val="004C44B6"/>
    <w:rsid w:val="004D07D4"/>
    <w:rsid w:val="00505578"/>
    <w:rsid w:val="00507061"/>
    <w:rsid w:val="0051457F"/>
    <w:rsid w:val="0052384A"/>
    <w:rsid w:val="00527D83"/>
    <w:rsid w:val="00543435"/>
    <w:rsid w:val="005449C7"/>
    <w:rsid w:val="00547624"/>
    <w:rsid w:val="005518A0"/>
    <w:rsid w:val="005548CE"/>
    <w:rsid w:val="00564197"/>
    <w:rsid w:val="00564CB5"/>
    <w:rsid w:val="00566B0B"/>
    <w:rsid w:val="00573BEC"/>
    <w:rsid w:val="005903AA"/>
    <w:rsid w:val="00597DCA"/>
    <w:rsid w:val="005A0710"/>
    <w:rsid w:val="005A0FE2"/>
    <w:rsid w:val="005B7B32"/>
    <w:rsid w:val="005C0276"/>
    <w:rsid w:val="005C619F"/>
    <w:rsid w:val="005D629B"/>
    <w:rsid w:val="005D7DF4"/>
    <w:rsid w:val="005E03BB"/>
    <w:rsid w:val="005F2E9F"/>
    <w:rsid w:val="005F61B1"/>
    <w:rsid w:val="00600CB2"/>
    <w:rsid w:val="00601021"/>
    <w:rsid w:val="0060402E"/>
    <w:rsid w:val="00604494"/>
    <w:rsid w:val="006047BD"/>
    <w:rsid w:val="00611C4F"/>
    <w:rsid w:val="00616885"/>
    <w:rsid w:val="00617D6E"/>
    <w:rsid w:val="00652498"/>
    <w:rsid w:val="006526CF"/>
    <w:rsid w:val="00664740"/>
    <w:rsid w:val="00680DFB"/>
    <w:rsid w:val="006826F7"/>
    <w:rsid w:val="00690BEB"/>
    <w:rsid w:val="00693B38"/>
    <w:rsid w:val="006944D6"/>
    <w:rsid w:val="006944F4"/>
    <w:rsid w:val="0069506B"/>
    <w:rsid w:val="006A01F6"/>
    <w:rsid w:val="006A0752"/>
    <w:rsid w:val="006A169D"/>
    <w:rsid w:val="006A22DF"/>
    <w:rsid w:val="006A5919"/>
    <w:rsid w:val="006B61FB"/>
    <w:rsid w:val="006C5E33"/>
    <w:rsid w:val="006D04CB"/>
    <w:rsid w:val="006D07B7"/>
    <w:rsid w:val="006E4C51"/>
    <w:rsid w:val="006E6B52"/>
    <w:rsid w:val="006F4F9B"/>
    <w:rsid w:val="006F5795"/>
    <w:rsid w:val="007024E2"/>
    <w:rsid w:val="00715B60"/>
    <w:rsid w:val="00721B82"/>
    <w:rsid w:val="00727EF9"/>
    <w:rsid w:val="00730FEB"/>
    <w:rsid w:val="0073574E"/>
    <w:rsid w:val="007569EE"/>
    <w:rsid w:val="0076118D"/>
    <w:rsid w:val="0077210F"/>
    <w:rsid w:val="00774B51"/>
    <w:rsid w:val="00782079"/>
    <w:rsid w:val="00787459"/>
    <w:rsid w:val="00787524"/>
    <w:rsid w:val="00791A77"/>
    <w:rsid w:val="00794943"/>
    <w:rsid w:val="007A470E"/>
    <w:rsid w:val="007A670B"/>
    <w:rsid w:val="007A7A1D"/>
    <w:rsid w:val="007B106A"/>
    <w:rsid w:val="007B1E63"/>
    <w:rsid w:val="007B2F97"/>
    <w:rsid w:val="007C1432"/>
    <w:rsid w:val="007C3D93"/>
    <w:rsid w:val="007D04B6"/>
    <w:rsid w:val="007E198B"/>
    <w:rsid w:val="007E3977"/>
    <w:rsid w:val="007E3D7C"/>
    <w:rsid w:val="00802A43"/>
    <w:rsid w:val="008056A5"/>
    <w:rsid w:val="00805A3D"/>
    <w:rsid w:val="0080620D"/>
    <w:rsid w:val="0080669F"/>
    <w:rsid w:val="0080798F"/>
    <w:rsid w:val="008132F1"/>
    <w:rsid w:val="00856E8E"/>
    <w:rsid w:val="0085700A"/>
    <w:rsid w:val="00882DC1"/>
    <w:rsid w:val="00885ED4"/>
    <w:rsid w:val="00887A5E"/>
    <w:rsid w:val="00890693"/>
    <w:rsid w:val="008A1AEE"/>
    <w:rsid w:val="008B4875"/>
    <w:rsid w:val="008B5244"/>
    <w:rsid w:val="008C114E"/>
    <w:rsid w:val="008C1FCD"/>
    <w:rsid w:val="008D0DF0"/>
    <w:rsid w:val="0090249F"/>
    <w:rsid w:val="009110E3"/>
    <w:rsid w:val="009148C3"/>
    <w:rsid w:val="00922647"/>
    <w:rsid w:val="009265B0"/>
    <w:rsid w:val="0093015E"/>
    <w:rsid w:val="00930707"/>
    <w:rsid w:val="00940AC8"/>
    <w:rsid w:val="00944FFE"/>
    <w:rsid w:val="0095138B"/>
    <w:rsid w:val="0095396B"/>
    <w:rsid w:val="00954483"/>
    <w:rsid w:val="0096056D"/>
    <w:rsid w:val="00971156"/>
    <w:rsid w:val="00972C3D"/>
    <w:rsid w:val="0097499E"/>
    <w:rsid w:val="00980D6D"/>
    <w:rsid w:val="00985CF9"/>
    <w:rsid w:val="0099181D"/>
    <w:rsid w:val="009966FB"/>
    <w:rsid w:val="00997BF9"/>
    <w:rsid w:val="009A4FDD"/>
    <w:rsid w:val="009A5C17"/>
    <w:rsid w:val="009A6477"/>
    <w:rsid w:val="009A6A4B"/>
    <w:rsid w:val="009B0260"/>
    <w:rsid w:val="009C0D11"/>
    <w:rsid w:val="009C2288"/>
    <w:rsid w:val="009D711F"/>
    <w:rsid w:val="009E6E2E"/>
    <w:rsid w:val="009E7158"/>
    <w:rsid w:val="009F27FA"/>
    <w:rsid w:val="009F36D5"/>
    <w:rsid w:val="009F481F"/>
    <w:rsid w:val="00A017F0"/>
    <w:rsid w:val="00A055F3"/>
    <w:rsid w:val="00A1053F"/>
    <w:rsid w:val="00A13440"/>
    <w:rsid w:val="00A152FA"/>
    <w:rsid w:val="00A158E1"/>
    <w:rsid w:val="00A2607C"/>
    <w:rsid w:val="00A44A93"/>
    <w:rsid w:val="00A50224"/>
    <w:rsid w:val="00A578B7"/>
    <w:rsid w:val="00A7644A"/>
    <w:rsid w:val="00A779EC"/>
    <w:rsid w:val="00A8779B"/>
    <w:rsid w:val="00A93A16"/>
    <w:rsid w:val="00A954A7"/>
    <w:rsid w:val="00A974A4"/>
    <w:rsid w:val="00AA7824"/>
    <w:rsid w:val="00AB01C9"/>
    <w:rsid w:val="00AB79E2"/>
    <w:rsid w:val="00AC28F0"/>
    <w:rsid w:val="00AC578F"/>
    <w:rsid w:val="00AC5951"/>
    <w:rsid w:val="00AC6582"/>
    <w:rsid w:val="00AE7D9D"/>
    <w:rsid w:val="00AF327D"/>
    <w:rsid w:val="00AF545D"/>
    <w:rsid w:val="00AF6308"/>
    <w:rsid w:val="00AF7EEB"/>
    <w:rsid w:val="00B00DAF"/>
    <w:rsid w:val="00B04D30"/>
    <w:rsid w:val="00B1186F"/>
    <w:rsid w:val="00B16AB3"/>
    <w:rsid w:val="00B313F8"/>
    <w:rsid w:val="00B3208E"/>
    <w:rsid w:val="00B378F4"/>
    <w:rsid w:val="00B40D0E"/>
    <w:rsid w:val="00B47B73"/>
    <w:rsid w:val="00B62E8C"/>
    <w:rsid w:val="00B63DB9"/>
    <w:rsid w:val="00B6470D"/>
    <w:rsid w:val="00B7791F"/>
    <w:rsid w:val="00B77D84"/>
    <w:rsid w:val="00B8141E"/>
    <w:rsid w:val="00B838B3"/>
    <w:rsid w:val="00B83D18"/>
    <w:rsid w:val="00B84BEF"/>
    <w:rsid w:val="00B8732F"/>
    <w:rsid w:val="00B91C4A"/>
    <w:rsid w:val="00B95EB1"/>
    <w:rsid w:val="00BA0220"/>
    <w:rsid w:val="00BA309E"/>
    <w:rsid w:val="00BA4234"/>
    <w:rsid w:val="00BA50CD"/>
    <w:rsid w:val="00BC2F43"/>
    <w:rsid w:val="00BC3B2C"/>
    <w:rsid w:val="00BF7819"/>
    <w:rsid w:val="00C01825"/>
    <w:rsid w:val="00C04691"/>
    <w:rsid w:val="00C13641"/>
    <w:rsid w:val="00C1429B"/>
    <w:rsid w:val="00C16E94"/>
    <w:rsid w:val="00C24798"/>
    <w:rsid w:val="00C25853"/>
    <w:rsid w:val="00C348A0"/>
    <w:rsid w:val="00C44C5E"/>
    <w:rsid w:val="00C4796C"/>
    <w:rsid w:val="00C53A72"/>
    <w:rsid w:val="00C61EDD"/>
    <w:rsid w:val="00C628BF"/>
    <w:rsid w:val="00C632C1"/>
    <w:rsid w:val="00C644B4"/>
    <w:rsid w:val="00C65669"/>
    <w:rsid w:val="00C71092"/>
    <w:rsid w:val="00C86F4A"/>
    <w:rsid w:val="00C94AEC"/>
    <w:rsid w:val="00C97A97"/>
    <w:rsid w:val="00CA2899"/>
    <w:rsid w:val="00CA6985"/>
    <w:rsid w:val="00CB2E6E"/>
    <w:rsid w:val="00CB30D4"/>
    <w:rsid w:val="00CB6C33"/>
    <w:rsid w:val="00CC063C"/>
    <w:rsid w:val="00CC4AFE"/>
    <w:rsid w:val="00CD06F4"/>
    <w:rsid w:val="00CD0864"/>
    <w:rsid w:val="00CD474A"/>
    <w:rsid w:val="00CD56F9"/>
    <w:rsid w:val="00CF31BE"/>
    <w:rsid w:val="00D03F28"/>
    <w:rsid w:val="00D04D30"/>
    <w:rsid w:val="00D20D69"/>
    <w:rsid w:val="00D40AA2"/>
    <w:rsid w:val="00D47703"/>
    <w:rsid w:val="00D5514A"/>
    <w:rsid w:val="00D56F9A"/>
    <w:rsid w:val="00D57014"/>
    <w:rsid w:val="00D62FA4"/>
    <w:rsid w:val="00D66B03"/>
    <w:rsid w:val="00D66D4D"/>
    <w:rsid w:val="00D76FEA"/>
    <w:rsid w:val="00D822DE"/>
    <w:rsid w:val="00D93EEA"/>
    <w:rsid w:val="00DA1C2F"/>
    <w:rsid w:val="00DA280A"/>
    <w:rsid w:val="00DB0214"/>
    <w:rsid w:val="00DB1231"/>
    <w:rsid w:val="00DB13F4"/>
    <w:rsid w:val="00DB1C47"/>
    <w:rsid w:val="00DD05B1"/>
    <w:rsid w:val="00DD13B1"/>
    <w:rsid w:val="00DD206B"/>
    <w:rsid w:val="00DD3D4A"/>
    <w:rsid w:val="00DD58B9"/>
    <w:rsid w:val="00DD7B15"/>
    <w:rsid w:val="00DE0038"/>
    <w:rsid w:val="00DF37B8"/>
    <w:rsid w:val="00DF4D3C"/>
    <w:rsid w:val="00E10D14"/>
    <w:rsid w:val="00E1709F"/>
    <w:rsid w:val="00E271BD"/>
    <w:rsid w:val="00E274BB"/>
    <w:rsid w:val="00E30F33"/>
    <w:rsid w:val="00E3699D"/>
    <w:rsid w:val="00E36BB0"/>
    <w:rsid w:val="00E4131D"/>
    <w:rsid w:val="00E43877"/>
    <w:rsid w:val="00E5218E"/>
    <w:rsid w:val="00E62B76"/>
    <w:rsid w:val="00E642DE"/>
    <w:rsid w:val="00E67E21"/>
    <w:rsid w:val="00E76C57"/>
    <w:rsid w:val="00E776DA"/>
    <w:rsid w:val="00E83C4C"/>
    <w:rsid w:val="00E92E31"/>
    <w:rsid w:val="00EA0A66"/>
    <w:rsid w:val="00EA5329"/>
    <w:rsid w:val="00EB1A00"/>
    <w:rsid w:val="00EC36BF"/>
    <w:rsid w:val="00EC39EE"/>
    <w:rsid w:val="00EC6B68"/>
    <w:rsid w:val="00EE2B3B"/>
    <w:rsid w:val="00EE3C0B"/>
    <w:rsid w:val="00EE604E"/>
    <w:rsid w:val="00EE7622"/>
    <w:rsid w:val="00EF5EB6"/>
    <w:rsid w:val="00EF5FA7"/>
    <w:rsid w:val="00F00833"/>
    <w:rsid w:val="00F064E6"/>
    <w:rsid w:val="00F11053"/>
    <w:rsid w:val="00F12EFD"/>
    <w:rsid w:val="00F16A46"/>
    <w:rsid w:val="00F26C35"/>
    <w:rsid w:val="00F348D5"/>
    <w:rsid w:val="00F3651C"/>
    <w:rsid w:val="00F3786D"/>
    <w:rsid w:val="00F42A14"/>
    <w:rsid w:val="00F55E73"/>
    <w:rsid w:val="00F6514A"/>
    <w:rsid w:val="00F674A6"/>
    <w:rsid w:val="00F71273"/>
    <w:rsid w:val="00F71A86"/>
    <w:rsid w:val="00F75666"/>
    <w:rsid w:val="00F8354D"/>
    <w:rsid w:val="00F9149E"/>
    <w:rsid w:val="00F91657"/>
    <w:rsid w:val="00FA26AB"/>
    <w:rsid w:val="00FA5047"/>
    <w:rsid w:val="00FB5C39"/>
    <w:rsid w:val="00FC347B"/>
    <w:rsid w:val="00FC4B0A"/>
    <w:rsid w:val="00FC4E19"/>
    <w:rsid w:val="00FD0750"/>
    <w:rsid w:val="00FD1AEA"/>
    <w:rsid w:val="00FD2F61"/>
    <w:rsid w:val="00FE0B30"/>
    <w:rsid w:val="00FE6D11"/>
    <w:rsid w:val="00FE750E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basedOn w:val="7Rnormalny"/>
    <w:uiPriority w:val="34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954A7"/>
    <w:rPr>
      <w:color w:val="BCBEC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1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1BD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1BD"/>
    <w:rPr>
      <w:b/>
      <w:bCs/>
      <w:color w:val="6D6E7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BEC"/>
    <w:rPr>
      <w:rFonts w:ascii="Segoe UI" w:hAnsi="Segoe UI" w:cs="Segoe UI"/>
      <w:color w:val="6D6E7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46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2945649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36112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2565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59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07468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213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093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3870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9465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9230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7397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AC4AA979A1548B6B7C160919CD1D2" ma:contentTypeVersion="15" ma:contentTypeDescription="Create a new document." ma:contentTypeScope="" ma:versionID="c7ea653626fa3711feef215091df7dcb">
  <xsd:schema xmlns:xsd="http://www.w3.org/2001/XMLSchema" xmlns:xs="http://www.w3.org/2001/XMLSchema" xmlns:p="http://schemas.microsoft.com/office/2006/metadata/properties" xmlns:ns3="e5ebf05b-1e9c-48f3-8dad-32a8c8b53dfa" xmlns:ns4="bfebb5b7-6e1c-48a3-b23a-b8606e3ea2f6" targetNamespace="http://schemas.microsoft.com/office/2006/metadata/properties" ma:root="true" ma:fieldsID="9757fc4765c93f477138b43fee3397e9" ns3:_="" ns4:_="">
    <xsd:import namespace="e5ebf05b-1e9c-48f3-8dad-32a8c8b53dfa"/>
    <xsd:import namespace="bfebb5b7-6e1c-48a3-b23a-b8606e3ea2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bf05b-1e9c-48f3-8dad-32a8c8b53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b5b7-6e1c-48a3-b23a-b8606e3ea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ebf05b-1e9c-48f3-8dad-32a8c8b53d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93496-EA93-4C36-9A49-79E83AC31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bf05b-1e9c-48f3-8dad-32a8c8b53dfa"/>
    <ds:schemaRef ds:uri="bfebb5b7-6e1c-48a3-b23a-b8606e3ea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  <ds:schemaRef ds:uri="e5ebf05b-1e9c-48f3-8dad-32a8c8b53dfa"/>
  </ds:schemaRefs>
</ds:datastoreItem>
</file>

<file path=customXml/itemProps4.xml><?xml version="1.0" encoding="utf-8"?>
<ds:datastoreItem xmlns:ds="http://schemas.openxmlformats.org/officeDocument/2006/customXml" ds:itemID="{06F4A935-30DE-4B35-B0A0-92ECC3F21C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4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Anna Groß</cp:lastModifiedBy>
  <cp:revision>3</cp:revision>
  <cp:lastPrinted>2021-05-25T01:10:00Z</cp:lastPrinted>
  <dcterms:created xsi:type="dcterms:W3CDTF">2024-02-22T14:09:00Z</dcterms:created>
  <dcterms:modified xsi:type="dcterms:W3CDTF">2024-02-26T07:09:00Z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0x010100007AC4AA979A1548B6B7C160919CD1D2</vt:lpwstr>
  </property>
  <property fmtid="{D5CDD505-2E9C-101B-9397-08002B2CF9AE}" pid="3" name="MSIP_Label_9b500289-1a9c-442f-923d-4f95209608d2_Enabled">
    <vt:lpwstr>true</vt:lpwstr>
  </property>
  <property fmtid="{D5CDD505-2E9C-101B-9397-08002B2CF9AE}" pid="4" name="MSIP_Label_9b500289-1a9c-442f-923d-4f95209608d2_SetDate">
    <vt:lpwstr>2023-11-27T20:56:36Z</vt:lpwstr>
  </property>
  <property fmtid="{D5CDD505-2E9C-101B-9397-08002B2CF9AE}" pid="5" name="MSIP_Label_9b500289-1a9c-442f-923d-4f95209608d2_Method">
    <vt:lpwstr>Privileged</vt:lpwstr>
  </property>
  <property fmtid="{D5CDD505-2E9C-101B-9397-08002B2CF9AE}" pid="6" name="MSIP_Label_9b500289-1a9c-442f-923d-4f95209608d2_Name">
    <vt:lpwstr>GCEP2 - Others</vt:lpwstr>
  </property>
  <property fmtid="{D5CDD505-2E9C-101B-9397-08002B2CF9AE}" pid="7" name="MSIP_Label_9b500289-1a9c-442f-923d-4f95209608d2_SiteId">
    <vt:lpwstr>90c56ca2-d892-45ce-810d-6cf368facdb3</vt:lpwstr>
  </property>
  <property fmtid="{D5CDD505-2E9C-101B-9397-08002B2CF9AE}" pid="8" name="MSIP_Label_9b500289-1a9c-442f-923d-4f95209608d2_ActionId">
    <vt:lpwstr>e370c4ba-89e5-4403-b0e2-733b434d6f42</vt:lpwstr>
  </property>
  <property fmtid="{D5CDD505-2E9C-101B-9397-08002B2CF9AE}" pid="9" name="MSIP_Label_9b500289-1a9c-442f-923d-4f95209608d2_ContentBits">
    <vt:lpwstr>0</vt:lpwstr>
  </property>
  <property fmtid="{D5CDD505-2E9C-101B-9397-08002B2CF9AE}" pid="10" name="MSIP_Label_e926a907-a439-4552-97d4-cf3e4f94d4c9_Enabled">
    <vt:lpwstr>true</vt:lpwstr>
  </property>
  <property fmtid="{D5CDD505-2E9C-101B-9397-08002B2CF9AE}" pid="11" name="MSIP_Label_e926a907-a439-4552-97d4-cf3e4f94d4c9_SetDate">
    <vt:lpwstr>2024-02-21T07:47:24Z</vt:lpwstr>
  </property>
  <property fmtid="{D5CDD505-2E9C-101B-9397-08002B2CF9AE}" pid="12" name="MSIP_Label_e926a907-a439-4552-97d4-cf3e4f94d4c9_Method">
    <vt:lpwstr>Standard</vt:lpwstr>
  </property>
  <property fmtid="{D5CDD505-2E9C-101B-9397-08002B2CF9AE}" pid="13" name="MSIP_Label_e926a907-a439-4552-97d4-cf3e4f94d4c9_Name">
    <vt:lpwstr>Bank Pekao SA – Do użytku służbowego</vt:lpwstr>
  </property>
  <property fmtid="{D5CDD505-2E9C-101B-9397-08002B2CF9AE}" pid="14" name="MSIP_Label_e926a907-a439-4552-97d4-cf3e4f94d4c9_SiteId">
    <vt:lpwstr>72d4cc57-c098-4169-86a9-284d255e89f2</vt:lpwstr>
  </property>
  <property fmtid="{D5CDD505-2E9C-101B-9397-08002B2CF9AE}" pid="15" name="MSIP_Label_e926a907-a439-4552-97d4-cf3e4f94d4c9_ActionId">
    <vt:lpwstr>10a779ef-16a6-475f-b8eb-53f46228b8ae</vt:lpwstr>
  </property>
  <property fmtid="{D5CDD505-2E9C-101B-9397-08002B2CF9AE}" pid="16" name="MSIP_Label_e926a907-a439-4552-97d4-cf3e4f94d4c9_ContentBits">
    <vt:lpwstr>0</vt:lpwstr>
  </property>
</Properties>
</file>