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FAF2" w14:textId="77777777" w:rsidR="002B23D9" w:rsidRPr="00B77677" w:rsidRDefault="002B23D9" w:rsidP="002B23D9">
      <w:pPr>
        <w:spacing w:after="0" w:line="276" w:lineRule="auto"/>
        <w:jc w:val="both"/>
        <w:outlineLvl w:val="0"/>
        <w:rPr>
          <w:rFonts w:ascii="Arial" w:hAnsi="Arial"/>
          <w:color w:val="808080" w:themeColor="background1" w:themeShade="80"/>
          <w:sz w:val="22"/>
          <w:lang w:val="en-GB"/>
        </w:rPr>
      </w:pPr>
    </w:p>
    <w:p w14:paraId="086CE03F" w14:textId="77777777" w:rsidR="002B23D9" w:rsidRPr="00B77677" w:rsidRDefault="002B23D9" w:rsidP="002B23D9">
      <w:pPr>
        <w:spacing w:after="0" w:line="276" w:lineRule="auto"/>
        <w:jc w:val="both"/>
        <w:outlineLvl w:val="0"/>
        <w:rPr>
          <w:rFonts w:ascii="Arial" w:hAnsi="Arial"/>
          <w:color w:val="808080" w:themeColor="background1" w:themeShade="80"/>
          <w:sz w:val="22"/>
          <w:lang w:val="en-GB"/>
        </w:rPr>
      </w:pPr>
    </w:p>
    <w:p w14:paraId="53E38B8E" w14:textId="77777777" w:rsidR="002B23D9" w:rsidRPr="00B77677" w:rsidRDefault="002B23D9" w:rsidP="002B23D9">
      <w:pPr>
        <w:spacing w:after="0" w:line="276" w:lineRule="auto"/>
        <w:jc w:val="both"/>
        <w:outlineLvl w:val="0"/>
        <w:rPr>
          <w:rFonts w:ascii="Arial" w:hAnsi="Arial"/>
          <w:color w:val="808080" w:themeColor="background1" w:themeShade="80"/>
          <w:sz w:val="22"/>
          <w:lang w:val="en-GB"/>
        </w:rPr>
      </w:pPr>
    </w:p>
    <w:p w14:paraId="5B6DA90A" w14:textId="77777777" w:rsidR="002B23D9" w:rsidRPr="00B77677" w:rsidRDefault="002B23D9" w:rsidP="002B23D9">
      <w:pPr>
        <w:spacing w:after="0" w:line="276" w:lineRule="auto"/>
        <w:jc w:val="both"/>
        <w:outlineLvl w:val="0"/>
        <w:rPr>
          <w:rFonts w:ascii="Arial" w:hAnsi="Arial"/>
          <w:color w:val="808080" w:themeColor="background1" w:themeShade="80"/>
          <w:sz w:val="22"/>
          <w:lang w:val="en-GB"/>
        </w:rPr>
      </w:pPr>
    </w:p>
    <w:p w14:paraId="18FAD866" w14:textId="0891D27F" w:rsidR="002B23D9" w:rsidRPr="00B77677" w:rsidRDefault="002B23D9" w:rsidP="00B77677">
      <w:pPr>
        <w:spacing w:after="0" w:line="276" w:lineRule="auto"/>
        <w:jc w:val="right"/>
        <w:outlineLvl w:val="0"/>
        <w:rPr>
          <w:rFonts w:ascii="Arial" w:hAnsi="Arial" w:cs="Arial"/>
          <w:color w:val="808080" w:themeColor="background1" w:themeShade="80"/>
          <w:sz w:val="22"/>
          <w:lang w:val="en-GB"/>
        </w:rPr>
      </w:pPr>
      <w:r w:rsidRPr="00B77677">
        <w:rPr>
          <w:rFonts w:ascii="Arial" w:hAnsi="Arial"/>
          <w:color w:val="808080" w:themeColor="background1" w:themeShade="80"/>
          <w:sz w:val="22"/>
          <w:lang w:val="en-GB"/>
        </w:rPr>
        <w:t xml:space="preserve">Warsaw, </w:t>
      </w:r>
      <w:r w:rsidR="007A7828">
        <w:rPr>
          <w:rFonts w:ascii="Arial" w:hAnsi="Arial"/>
          <w:color w:val="808080" w:themeColor="background1" w:themeShade="80"/>
          <w:sz w:val="22"/>
          <w:lang w:val="en-GB"/>
        </w:rPr>
        <w:t>28</w:t>
      </w:r>
      <w:r w:rsidR="007A7828" w:rsidRPr="00B77677">
        <w:rPr>
          <w:rFonts w:ascii="Arial" w:hAnsi="Arial"/>
          <w:color w:val="808080" w:themeColor="background1" w:themeShade="80"/>
          <w:sz w:val="22"/>
          <w:lang w:val="en-GB"/>
        </w:rPr>
        <w:t xml:space="preserve"> </w:t>
      </w:r>
      <w:r w:rsidRPr="00B77677">
        <w:rPr>
          <w:rFonts w:ascii="Arial" w:hAnsi="Arial"/>
          <w:color w:val="808080" w:themeColor="background1" w:themeShade="80"/>
          <w:sz w:val="22"/>
          <w:lang w:val="en-GB"/>
        </w:rPr>
        <w:t>April 2023</w:t>
      </w:r>
    </w:p>
    <w:p w14:paraId="6A4C8CE1" w14:textId="77777777" w:rsidR="002B23D9" w:rsidRPr="00B77677" w:rsidRDefault="002B23D9" w:rsidP="002B23D9">
      <w:pPr>
        <w:spacing w:after="0" w:line="276" w:lineRule="auto"/>
        <w:jc w:val="both"/>
        <w:outlineLvl w:val="0"/>
        <w:rPr>
          <w:rFonts w:ascii="Arial" w:hAnsi="Arial" w:cs="Arial"/>
          <w:color w:val="808080" w:themeColor="background1" w:themeShade="80"/>
          <w:sz w:val="22"/>
          <w:lang w:val="en-GB"/>
        </w:rPr>
      </w:pPr>
    </w:p>
    <w:p w14:paraId="15C58D0D" w14:textId="77777777" w:rsidR="002B23D9" w:rsidRPr="00B77677" w:rsidRDefault="002B23D9" w:rsidP="002B23D9">
      <w:pPr>
        <w:spacing w:after="0" w:line="276" w:lineRule="auto"/>
        <w:jc w:val="both"/>
        <w:outlineLvl w:val="0"/>
        <w:rPr>
          <w:rFonts w:ascii="Arial" w:hAnsi="Arial" w:cs="Arial"/>
          <w:color w:val="808080" w:themeColor="background1" w:themeShade="80"/>
          <w:sz w:val="22"/>
          <w:lang w:val="en-GB"/>
        </w:rPr>
      </w:pPr>
      <w:r w:rsidRPr="00B77677">
        <w:rPr>
          <w:rFonts w:ascii="Arial" w:hAnsi="Arial"/>
          <w:color w:val="808080" w:themeColor="background1" w:themeShade="80"/>
          <w:sz w:val="22"/>
          <w:lang w:val="en-GB"/>
        </w:rPr>
        <w:t>Press release</w:t>
      </w:r>
    </w:p>
    <w:p w14:paraId="2FA901D2" w14:textId="5A38F111" w:rsidR="00B77677" w:rsidRPr="00B77677" w:rsidRDefault="00DC1CD8" w:rsidP="00B77677">
      <w:pPr>
        <w:spacing w:after="0" w:line="276" w:lineRule="auto"/>
        <w:jc w:val="center"/>
        <w:outlineLvl w:val="0"/>
        <w:rPr>
          <w:rFonts w:ascii="Arial" w:hAnsi="Arial"/>
          <w:b/>
          <w:bCs/>
          <w:color w:val="808080" w:themeColor="background1" w:themeShade="80"/>
          <w:sz w:val="30"/>
          <w:szCs w:val="30"/>
          <w:lang w:val="en-GB"/>
        </w:rPr>
      </w:pPr>
      <w:r w:rsidRPr="00B77677">
        <w:rPr>
          <w:rFonts w:ascii="Arial" w:hAnsi="Arial"/>
          <w:b/>
          <w:bCs/>
          <w:color w:val="808080" w:themeColor="background2" w:themeShade="80"/>
          <w:sz w:val="28"/>
          <w:szCs w:val="28"/>
          <w:lang w:val="en-GB"/>
        </w:rPr>
        <w:br/>
      </w:r>
      <w:r w:rsidR="00B77677" w:rsidRPr="00B77677">
        <w:rPr>
          <w:rFonts w:ascii="Arial" w:hAnsi="Arial"/>
          <w:b/>
          <w:bCs/>
          <w:color w:val="808080" w:themeColor="background1" w:themeShade="80"/>
          <w:sz w:val="30"/>
          <w:szCs w:val="30"/>
          <w:lang w:val="en-GB"/>
        </w:rPr>
        <w:t xml:space="preserve">7R Park Kielce gets </w:t>
      </w:r>
      <w:r w:rsidR="005C7B8D">
        <w:rPr>
          <w:rFonts w:ascii="Arial" w:hAnsi="Arial"/>
          <w:b/>
          <w:bCs/>
          <w:color w:val="808080" w:themeColor="background1" w:themeShade="80"/>
          <w:sz w:val="30"/>
          <w:szCs w:val="30"/>
          <w:lang w:val="en-GB"/>
        </w:rPr>
        <w:t>larger</w:t>
      </w:r>
      <w:r w:rsidR="00B77677" w:rsidRPr="00B77677">
        <w:rPr>
          <w:rFonts w:ascii="Arial" w:hAnsi="Arial"/>
          <w:b/>
          <w:bCs/>
          <w:color w:val="808080" w:themeColor="background1" w:themeShade="80"/>
          <w:sz w:val="30"/>
          <w:szCs w:val="30"/>
          <w:lang w:val="en-GB"/>
        </w:rPr>
        <w:t xml:space="preserve"> and </w:t>
      </w:r>
      <w:proofErr w:type="spellStart"/>
      <w:r w:rsidR="00B77677" w:rsidRPr="00B77677">
        <w:rPr>
          <w:rFonts w:ascii="Arial" w:hAnsi="Arial"/>
          <w:b/>
          <w:bCs/>
          <w:color w:val="808080" w:themeColor="background1" w:themeShade="80"/>
          <w:sz w:val="30"/>
          <w:szCs w:val="30"/>
          <w:lang w:val="en-GB"/>
        </w:rPr>
        <w:t>MyBox</w:t>
      </w:r>
      <w:proofErr w:type="spellEnd"/>
      <w:r w:rsidR="00B77677" w:rsidRPr="00B77677">
        <w:rPr>
          <w:rFonts w:ascii="Arial" w:hAnsi="Arial"/>
          <w:b/>
          <w:bCs/>
          <w:color w:val="808080" w:themeColor="background1" w:themeShade="80"/>
          <w:sz w:val="30"/>
          <w:szCs w:val="30"/>
          <w:lang w:val="en-GB"/>
        </w:rPr>
        <w:t xml:space="preserve"> Logistics</w:t>
      </w:r>
      <w:r w:rsidR="00B77677">
        <w:rPr>
          <w:rFonts w:ascii="Arial" w:hAnsi="Arial"/>
          <w:b/>
          <w:bCs/>
          <w:color w:val="808080" w:themeColor="background1" w:themeShade="80"/>
          <w:sz w:val="30"/>
          <w:szCs w:val="30"/>
          <w:lang w:val="en-GB"/>
        </w:rPr>
        <w:br/>
      </w:r>
      <w:r w:rsidR="00B77677" w:rsidRPr="00B77677">
        <w:rPr>
          <w:rFonts w:ascii="Arial" w:hAnsi="Arial"/>
          <w:b/>
          <w:bCs/>
          <w:color w:val="808080" w:themeColor="background1" w:themeShade="80"/>
          <w:sz w:val="30"/>
          <w:szCs w:val="30"/>
          <w:lang w:val="en-GB"/>
        </w:rPr>
        <w:t xml:space="preserve"> continues its </w:t>
      </w:r>
      <w:proofErr w:type="gramStart"/>
      <w:r w:rsidR="00B77677" w:rsidRPr="00B77677">
        <w:rPr>
          <w:rFonts w:ascii="Arial" w:hAnsi="Arial"/>
          <w:b/>
          <w:bCs/>
          <w:color w:val="808080" w:themeColor="background1" w:themeShade="80"/>
          <w:sz w:val="30"/>
          <w:szCs w:val="30"/>
          <w:lang w:val="en-GB"/>
        </w:rPr>
        <w:t>expansion</w:t>
      </w:r>
      <w:proofErr w:type="gramEnd"/>
    </w:p>
    <w:p w14:paraId="01B7B43A"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p>
    <w:p w14:paraId="7F89CDDD" w14:textId="59AE0948" w:rsidR="00B77677" w:rsidRPr="00B77677" w:rsidRDefault="00B77677" w:rsidP="00B77677">
      <w:pPr>
        <w:spacing w:after="0" w:line="276" w:lineRule="auto"/>
        <w:jc w:val="both"/>
        <w:outlineLvl w:val="0"/>
        <w:rPr>
          <w:rFonts w:ascii="Arial" w:hAnsi="Arial" w:cs="Arial"/>
          <w:b/>
          <w:bCs/>
          <w:color w:val="808080" w:themeColor="background1" w:themeShade="80"/>
          <w:sz w:val="22"/>
          <w:lang w:val="en-GB"/>
        </w:rPr>
      </w:pPr>
      <w:r w:rsidRPr="00B77677">
        <w:rPr>
          <w:rFonts w:ascii="Arial" w:hAnsi="Arial" w:cs="Arial"/>
          <w:b/>
          <w:bCs/>
          <w:color w:val="808080" w:themeColor="background1" w:themeShade="80"/>
          <w:sz w:val="22"/>
          <w:lang w:val="en-GB"/>
        </w:rPr>
        <w:t xml:space="preserve">7R, a developer of high-quality warehouses, is completing the expansion of 7R Park Kielce halls. The current tenant, </w:t>
      </w:r>
      <w:proofErr w:type="spellStart"/>
      <w:r w:rsidRPr="00B77677">
        <w:rPr>
          <w:rFonts w:ascii="Arial" w:hAnsi="Arial" w:cs="Arial"/>
          <w:b/>
          <w:bCs/>
          <w:color w:val="808080" w:themeColor="background1" w:themeShade="80"/>
          <w:sz w:val="22"/>
          <w:lang w:val="en-GB"/>
        </w:rPr>
        <w:t>myBOX</w:t>
      </w:r>
      <w:proofErr w:type="spellEnd"/>
      <w:r w:rsidRPr="00B77677">
        <w:rPr>
          <w:rFonts w:ascii="Arial" w:hAnsi="Arial" w:cs="Arial"/>
          <w:b/>
          <w:bCs/>
          <w:color w:val="808080" w:themeColor="background1" w:themeShade="80"/>
          <w:sz w:val="22"/>
          <w:lang w:val="en-GB"/>
        </w:rPr>
        <w:t xml:space="preserve"> Logistics, </w:t>
      </w:r>
      <w:r w:rsidR="002831CB">
        <w:rPr>
          <w:rFonts w:ascii="Arial" w:hAnsi="Arial" w:cs="Arial"/>
          <w:b/>
          <w:bCs/>
          <w:color w:val="808080" w:themeColor="background1" w:themeShade="80"/>
          <w:sz w:val="22"/>
          <w:lang w:val="en-GB"/>
        </w:rPr>
        <w:t>will lease</w:t>
      </w:r>
      <w:r w:rsidRPr="00B77677">
        <w:rPr>
          <w:rFonts w:ascii="Arial" w:hAnsi="Arial" w:cs="Arial"/>
          <w:b/>
          <w:bCs/>
          <w:color w:val="808080" w:themeColor="background1" w:themeShade="80"/>
          <w:sz w:val="22"/>
          <w:lang w:val="en-GB"/>
        </w:rPr>
        <w:t xml:space="preserve"> additional space and will thus occupy over 30 800 sqm in the project.</w:t>
      </w:r>
    </w:p>
    <w:p w14:paraId="64AB8B59" w14:textId="77777777" w:rsidR="00B77677" w:rsidRPr="00B77677" w:rsidRDefault="00B77677" w:rsidP="00B77677">
      <w:pPr>
        <w:spacing w:after="0" w:line="276" w:lineRule="auto"/>
        <w:jc w:val="both"/>
        <w:outlineLvl w:val="0"/>
        <w:rPr>
          <w:rFonts w:ascii="Arial" w:hAnsi="Arial" w:cs="Arial"/>
          <w:b/>
          <w:bCs/>
          <w:color w:val="808080" w:themeColor="background1" w:themeShade="80"/>
          <w:sz w:val="22"/>
          <w:lang w:val="en-GB"/>
        </w:rPr>
      </w:pPr>
    </w:p>
    <w:p w14:paraId="240DD40A" w14:textId="510E91CA"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r w:rsidRPr="00B77677">
        <w:rPr>
          <w:rFonts w:ascii="Arial" w:hAnsi="Arial" w:cs="Arial"/>
          <w:color w:val="808080" w:themeColor="background1" w:themeShade="80"/>
          <w:sz w:val="22"/>
          <w:lang w:val="en-GB"/>
        </w:rPr>
        <w:t>7R Park Kielce is a high-end warehouse park that meets the highest technical standards. The first phase involved building two halls with a total area of over 40 000 sqm. Currently, the expansion of hall 2 by another nearly 32 000 sqm has</w:t>
      </w:r>
      <w:r w:rsidR="002831CB">
        <w:rPr>
          <w:rFonts w:ascii="Arial" w:hAnsi="Arial" w:cs="Arial"/>
          <w:color w:val="808080" w:themeColor="background1" w:themeShade="80"/>
          <w:sz w:val="22"/>
          <w:lang w:val="en-GB"/>
        </w:rPr>
        <w:t xml:space="preserve"> been completed.</w:t>
      </w:r>
      <w:r w:rsidRPr="00B77677">
        <w:rPr>
          <w:rFonts w:ascii="Arial" w:hAnsi="Arial" w:cs="Arial"/>
          <w:color w:val="808080" w:themeColor="background1" w:themeShade="80"/>
          <w:sz w:val="22"/>
          <w:lang w:val="en-GB"/>
        </w:rPr>
        <w:t xml:space="preserve"> The </w:t>
      </w:r>
      <w:r w:rsidR="002831CB">
        <w:rPr>
          <w:rFonts w:ascii="Arial" w:hAnsi="Arial" w:cs="Arial"/>
          <w:color w:val="808080" w:themeColor="background1" w:themeShade="80"/>
          <w:sz w:val="22"/>
          <w:lang w:val="en-GB"/>
        </w:rPr>
        <w:t>GLA</w:t>
      </w:r>
      <w:r w:rsidRPr="00B77677">
        <w:rPr>
          <w:rFonts w:ascii="Arial" w:hAnsi="Arial" w:cs="Arial"/>
          <w:color w:val="808080" w:themeColor="background1" w:themeShade="80"/>
          <w:sz w:val="22"/>
          <w:lang w:val="en-GB"/>
        </w:rPr>
        <w:t xml:space="preserve"> of the complex after the expansion will be over 72 000 sqm.</w:t>
      </w:r>
    </w:p>
    <w:p w14:paraId="418C3D07"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p>
    <w:p w14:paraId="3C0E14A1" w14:textId="2BBCA9C9"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r w:rsidRPr="00B77677">
        <w:rPr>
          <w:rFonts w:ascii="Arial" w:hAnsi="Arial" w:cs="Arial"/>
          <w:color w:val="808080" w:themeColor="background1" w:themeShade="80"/>
          <w:sz w:val="22"/>
          <w:lang w:val="en-GB"/>
        </w:rPr>
        <w:t xml:space="preserve">The main tenant of the complex, </w:t>
      </w:r>
      <w:proofErr w:type="spellStart"/>
      <w:r w:rsidRPr="00B77677">
        <w:rPr>
          <w:rFonts w:ascii="Arial" w:hAnsi="Arial" w:cs="Arial"/>
          <w:color w:val="808080" w:themeColor="background1" w:themeShade="80"/>
          <w:sz w:val="22"/>
          <w:lang w:val="en-GB"/>
        </w:rPr>
        <w:t>myBOX</w:t>
      </w:r>
      <w:proofErr w:type="spellEnd"/>
      <w:r w:rsidRPr="00B77677">
        <w:rPr>
          <w:rFonts w:ascii="Arial" w:hAnsi="Arial" w:cs="Arial"/>
          <w:color w:val="808080" w:themeColor="background1" w:themeShade="80"/>
          <w:sz w:val="22"/>
          <w:lang w:val="en-GB"/>
        </w:rPr>
        <w:t xml:space="preserve"> Logistics (the company is part of the Marketing Investment Group, </w:t>
      </w:r>
      <w:r w:rsidR="00BD0A63">
        <w:rPr>
          <w:rFonts w:ascii="Arial" w:hAnsi="Arial" w:cs="Arial"/>
          <w:color w:val="808080" w:themeColor="background1" w:themeShade="80"/>
          <w:sz w:val="22"/>
          <w:lang w:val="en-GB"/>
        </w:rPr>
        <w:t xml:space="preserve">the </w:t>
      </w:r>
      <w:r w:rsidRPr="00B77677">
        <w:rPr>
          <w:rFonts w:ascii="Arial" w:hAnsi="Arial" w:cs="Arial"/>
          <w:color w:val="808080" w:themeColor="background1" w:themeShade="80"/>
          <w:sz w:val="22"/>
          <w:lang w:val="en-GB"/>
        </w:rPr>
        <w:t xml:space="preserve">owner and distributor of brands such as JD Sport, </w:t>
      </w:r>
      <w:proofErr w:type="spellStart"/>
      <w:r w:rsidRPr="00B77677">
        <w:rPr>
          <w:rFonts w:ascii="Arial" w:hAnsi="Arial" w:cs="Arial"/>
          <w:color w:val="808080" w:themeColor="background1" w:themeShade="80"/>
          <w:sz w:val="22"/>
          <w:lang w:val="en-GB"/>
        </w:rPr>
        <w:t>Sizeer</w:t>
      </w:r>
      <w:proofErr w:type="spellEnd"/>
      <w:r w:rsidRPr="00B77677">
        <w:rPr>
          <w:rFonts w:ascii="Arial" w:hAnsi="Arial" w:cs="Arial"/>
          <w:color w:val="808080" w:themeColor="background1" w:themeShade="80"/>
          <w:sz w:val="22"/>
          <w:lang w:val="en-GB"/>
        </w:rPr>
        <w:t xml:space="preserve">, 50 Style, Timberland, Symbiosis, New Era, Ellesse or Umbro), has decided to lease </w:t>
      </w:r>
      <w:r w:rsidR="00BD0A63">
        <w:rPr>
          <w:rFonts w:ascii="Arial" w:hAnsi="Arial" w:cs="Arial"/>
          <w:color w:val="808080" w:themeColor="background1" w:themeShade="80"/>
          <w:sz w:val="22"/>
          <w:lang w:val="en-GB"/>
        </w:rPr>
        <w:t>additional</w:t>
      </w:r>
      <w:r w:rsidRPr="00B77677">
        <w:rPr>
          <w:rFonts w:ascii="Arial" w:hAnsi="Arial" w:cs="Arial"/>
          <w:color w:val="808080" w:themeColor="background1" w:themeShade="80"/>
          <w:sz w:val="22"/>
          <w:lang w:val="en-GB"/>
        </w:rPr>
        <w:t xml:space="preserve"> space in the expanded hall. It will occupy over 30 800 sqm. </w:t>
      </w:r>
    </w:p>
    <w:p w14:paraId="033A2B3A"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p>
    <w:p w14:paraId="6998EF2A" w14:textId="6E5EB48A"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r w:rsidRPr="00B77677">
        <w:rPr>
          <w:rFonts w:ascii="Arial" w:hAnsi="Arial" w:cs="Arial"/>
          <w:i/>
          <w:iCs/>
          <w:color w:val="808080" w:themeColor="background1" w:themeShade="80"/>
          <w:sz w:val="22"/>
          <w:lang w:val="en-GB"/>
        </w:rPr>
        <w:t xml:space="preserve">We are very pleased with our cooperation with 7R and are happy to have leased </w:t>
      </w:r>
      <w:r w:rsidR="00FA0BC4">
        <w:rPr>
          <w:rFonts w:ascii="Arial" w:hAnsi="Arial" w:cs="Arial"/>
          <w:i/>
          <w:iCs/>
          <w:color w:val="808080" w:themeColor="background1" w:themeShade="80"/>
          <w:sz w:val="22"/>
          <w:lang w:val="en-GB"/>
        </w:rPr>
        <w:t>additional</w:t>
      </w:r>
      <w:r w:rsidRPr="00B77677">
        <w:rPr>
          <w:rFonts w:ascii="Arial" w:hAnsi="Arial" w:cs="Arial"/>
          <w:i/>
          <w:iCs/>
          <w:color w:val="808080" w:themeColor="background1" w:themeShade="80"/>
          <w:sz w:val="22"/>
          <w:lang w:val="en-GB"/>
        </w:rPr>
        <w:t xml:space="preserve"> warehouse space at 7R Park Kielce. This will enable us to serve our customers even better and increase our efficiency in logistics</w:t>
      </w:r>
      <w:r w:rsidR="00FA0BC4">
        <w:rPr>
          <w:rFonts w:ascii="Arial" w:hAnsi="Arial" w:cs="Arial"/>
          <w:i/>
          <w:iCs/>
          <w:color w:val="808080" w:themeColor="background1" w:themeShade="80"/>
          <w:sz w:val="22"/>
          <w:lang w:val="en-GB"/>
        </w:rPr>
        <w:t xml:space="preserve"> operations</w:t>
      </w:r>
      <w:r w:rsidRPr="00B77677">
        <w:rPr>
          <w:rFonts w:ascii="Arial" w:hAnsi="Arial" w:cs="Arial"/>
          <w:i/>
          <w:iCs/>
          <w:color w:val="808080" w:themeColor="background1" w:themeShade="80"/>
          <w:sz w:val="22"/>
          <w:lang w:val="en-GB"/>
        </w:rPr>
        <w:t>. I believe that the cooperation with 7R will contribute to the further development of our business</w:t>
      </w:r>
      <w:r w:rsidRPr="00B77677">
        <w:rPr>
          <w:rFonts w:ascii="Arial" w:hAnsi="Arial" w:cs="Arial"/>
          <w:color w:val="808080" w:themeColor="background1" w:themeShade="80"/>
          <w:sz w:val="22"/>
          <w:lang w:val="en-GB"/>
        </w:rPr>
        <w:t xml:space="preserve">, </w:t>
      </w:r>
      <w:r w:rsidR="003830C4">
        <w:rPr>
          <w:rFonts w:ascii="Arial" w:hAnsi="Arial" w:cs="Arial"/>
          <w:color w:val="808080" w:themeColor="background1" w:themeShade="80"/>
          <w:sz w:val="22"/>
          <w:lang w:val="en-GB"/>
        </w:rPr>
        <w:t>states</w:t>
      </w:r>
      <w:r w:rsidRPr="00B77677">
        <w:rPr>
          <w:rFonts w:ascii="Arial" w:hAnsi="Arial" w:cs="Arial"/>
          <w:color w:val="808080" w:themeColor="background1" w:themeShade="80"/>
          <w:sz w:val="22"/>
          <w:lang w:val="en-GB"/>
        </w:rPr>
        <w:t xml:space="preserve"> </w:t>
      </w:r>
      <w:r w:rsidRPr="00B77677">
        <w:rPr>
          <w:rFonts w:ascii="Arial" w:hAnsi="Arial" w:cs="Arial"/>
          <w:b/>
          <w:bCs/>
          <w:color w:val="808080" w:themeColor="background1" w:themeShade="80"/>
          <w:sz w:val="22"/>
          <w:lang w:val="en-GB"/>
        </w:rPr>
        <w:t xml:space="preserve">Dariusz Maj, Distribution Centre Director at </w:t>
      </w:r>
      <w:proofErr w:type="spellStart"/>
      <w:r w:rsidRPr="00B77677">
        <w:rPr>
          <w:rFonts w:ascii="Arial" w:hAnsi="Arial" w:cs="Arial"/>
          <w:b/>
          <w:bCs/>
          <w:color w:val="808080" w:themeColor="background1" w:themeShade="80"/>
          <w:sz w:val="22"/>
          <w:lang w:val="en-GB"/>
        </w:rPr>
        <w:t>myBOX</w:t>
      </w:r>
      <w:proofErr w:type="spellEnd"/>
      <w:r w:rsidRPr="00B77677">
        <w:rPr>
          <w:rFonts w:ascii="Arial" w:hAnsi="Arial" w:cs="Arial"/>
          <w:b/>
          <w:bCs/>
          <w:color w:val="808080" w:themeColor="background1" w:themeShade="80"/>
          <w:sz w:val="22"/>
          <w:lang w:val="en-GB"/>
        </w:rPr>
        <w:t xml:space="preserve"> Logistics.</w:t>
      </w:r>
    </w:p>
    <w:p w14:paraId="2B1C06B6"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p>
    <w:p w14:paraId="6D3A4689" w14:textId="77777777" w:rsidR="00B77677" w:rsidRPr="00B77677" w:rsidRDefault="00B77677" w:rsidP="00B77677">
      <w:pPr>
        <w:spacing w:after="0" w:line="276" w:lineRule="auto"/>
        <w:jc w:val="both"/>
        <w:outlineLvl w:val="0"/>
        <w:rPr>
          <w:rFonts w:ascii="Arial" w:hAnsi="Arial" w:cs="Arial"/>
          <w:i/>
          <w:iCs/>
          <w:color w:val="808080" w:themeColor="background1" w:themeShade="80"/>
          <w:sz w:val="22"/>
          <w:lang w:val="en-GB"/>
        </w:rPr>
      </w:pPr>
      <w:r w:rsidRPr="00B77677">
        <w:rPr>
          <w:rFonts w:ascii="Arial" w:hAnsi="Arial" w:cs="Arial"/>
          <w:i/>
          <w:iCs/>
          <w:color w:val="808080" w:themeColor="background1" w:themeShade="80"/>
          <w:sz w:val="22"/>
          <w:lang w:val="en-GB"/>
        </w:rPr>
        <w:t xml:space="preserve">Relationships with our tenants are extremely important to us. We are glad that </w:t>
      </w:r>
      <w:proofErr w:type="spellStart"/>
      <w:r w:rsidRPr="00B77677">
        <w:rPr>
          <w:rFonts w:ascii="Arial" w:hAnsi="Arial" w:cs="Arial"/>
          <w:i/>
          <w:iCs/>
          <w:color w:val="808080" w:themeColor="background1" w:themeShade="80"/>
          <w:sz w:val="22"/>
          <w:lang w:val="en-GB"/>
        </w:rPr>
        <w:t>myBOX</w:t>
      </w:r>
      <w:proofErr w:type="spellEnd"/>
      <w:r w:rsidRPr="00B77677">
        <w:rPr>
          <w:rFonts w:ascii="Arial" w:hAnsi="Arial" w:cs="Arial"/>
          <w:i/>
          <w:iCs/>
          <w:color w:val="808080" w:themeColor="background1" w:themeShade="80"/>
          <w:sz w:val="22"/>
          <w:lang w:val="en-GB"/>
        </w:rPr>
        <w:t xml:space="preserve"> Logistics has decided to expand its operations in our park. We hope that this is not their last word and wish them further success, </w:t>
      </w:r>
      <w:r w:rsidRPr="00B77677">
        <w:rPr>
          <w:rFonts w:ascii="Arial" w:hAnsi="Arial" w:cs="Arial"/>
          <w:color w:val="808080" w:themeColor="background1" w:themeShade="80"/>
          <w:sz w:val="22"/>
          <w:lang w:val="en-GB"/>
        </w:rPr>
        <w:t xml:space="preserve">says </w:t>
      </w:r>
      <w:r w:rsidRPr="00B77677">
        <w:rPr>
          <w:rFonts w:ascii="Arial" w:hAnsi="Arial" w:cs="Arial"/>
          <w:b/>
          <w:bCs/>
          <w:color w:val="808080" w:themeColor="background1" w:themeShade="80"/>
          <w:sz w:val="22"/>
          <w:lang w:val="en-GB"/>
        </w:rPr>
        <w:t>Joanna Ociepka-Wojciechowska, Regional Leasing Director at 7R</w:t>
      </w:r>
      <w:r w:rsidRPr="00B77677">
        <w:rPr>
          <w:rFonts w:ascii="Arial" w:hAnsi="Arial" w:cs="Arial"/>
          <w:color w:val="808080" w:themeColor="background1" w:themeShade="80"/>
          <w:sz w:val="22"/>
          <w:lang w:val="en-GB"/>
        </w:rPr>
        <w:t>, and adds, ‘</w:t>
      </w:r>
      <w:r w:rsidRPr="00B77677">
        <w:rPr>
          <w:rFonts w:ascii="Arial" w:hAnsi="Arial" w:cs="Arial"/>
          <w:i/>
          <w:iCs/>
          <w:color w:val="808080" w:themeColor="background1" w:themeShade="80"/>
          <w:sz w:val="22"/>
          <w:lang w:val="en-GB"/>
        </w:rPr>
        <w:t>7R Park Kielce, thanks to its location and flexible space arrangement options, is an excellent location for both warehouse and logistics operations.</w:t>
      </w:r>
    </w:p>
    <w:p w14:paraId="6FB0EE7A"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p>
    <w:p w14:paraId="71B9B022"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r w:rsidRPr="00B77677">
        <w:rPr>
          <w:rFonts w:ascii="Arial" w:hAnsi="Arial" w:cs="Arial"/>
          <w:color w:val="808080" w:themeColor="background1" w:themeShade="80"/>
          <w:sz w:val="22"/>
          <w:lang w:val="en-GB"/>
        </w:rPr>
        <w:t xml:space="preserve">7R Park Kielce </w:t>
      </w:r>
      <w:proofErr w:type="gramStart"/>
      <w:r w:rsidRPr="00B77677">
        <w:rPr>
          <w:rFonts w:ascii="Arial" w:hAnsi="Arial" w:cs="Arial"/>
          <w:color w:val="808080" w:themeColor="background1" w:themeShade="80"/>
          <w:sz w:val="22"/>
          <w:lang w:val="en-GB"/>
        </w:rPr>
        <w:t>is located in</w:t>
      </w:r>
      <w:proofErr w:type="gramEnd"/>
      <w:r w:rsidRPr="00B77677">
        <w:rPr>
          <w:rFonts w:ascii="Arial" w:hAnsi="Arial" w:cs="Arial"/>
          <w:color w:val="808080" w:themeColor="background1" w:themeShade="80"/>
          <w:sz w:val="22"/>
          <w:lang w:val="en-GB"/>
        </w:rPr>
        <w:t xml:space="preserve"> </w:t>
      </w:r>
      <w:proofErr w:type="spellStart"/>
      <w:r w:rsidRPr="00B77677">
        <w:rPr>
          <w:rFonts w:ascii="Arial" w:hAnsi="Arial" w:cs="Arial"/>
          <w:color w:val="808080" w:themeColor="background1" w:themeShade="80"/>
          <w:sz w:val="22"/>
          <w:lang w:val="en-GB"/>
        </w:rPr>
        <w:t>Chęciny</w:t>
      </w:r>
      <w:proofErr w:type="spellEnd"/>
      <w:r w:rsidRPr="00B77677">
        <w:rPr>
          <w:rFonts w:ascii="Arial" w:hAnsi="Arial" w:cs="Arial"/>
          <w:color w:val="808080" w:themeColor="background1" w:themeShade="80"/>
          <w:sz w:val="22"/>
          <w:lang w:val="en-GB"/>
        </w:rPr>
        <w:t xml:space="preserve">, just 13 km from the centre of Kielce, and near the provincial road No. 762 and the S7 expressway (Kielce </w:t>
      </w:r>
      <w:proofErr w:type="spellStart"/>
      <w:r w:rsidRPr="00B77677">
        <w:rPr>
          <w:rFonts w:ascii="Arial" w:hAnsi="Arial" w:cs="Arial"/>
          <w:color w:val="808080" w:themeColor="background1" w:themeShade="80"/>
          <w:sz w:val="22"/>
          <w:lang w:val="en-GB"/>
        </w:rPr>
        <w:t>Południe</w:t>
      </w:r>
      <w:proofErr w:type="spellEnd"/>
      <w:r w:rsidRPr="00B77677">
        <w:rPr>
          <w:rFonts w:ascii="Arial" w:hAnsi="Arial" w:cs="Arial"/>
          <w:color w:val="808080" w:themeColor="background1" w:themeShade="80"/>
          <w:sz w:val="22"/>
          <w:lang w:val="en-GB"/>
        </w:rPr>
        <w:t xml:space="preserve"> junction). The location and access to the key road infrastructure also ensure a quick connection to the Kraków John Paul II International Airport, providing both current and future tenants with a comprehensive database of logistics and transport channels.</w:t>
      </w:r>
    </w:p>
    <w:p w14:paraId="7BA70541" w14:textId="77777777" w:rsidR="00B77677" w:rsidRPr="00B77677" w:rsidRDefault="00B77677" w:rsidP="00B77677">
      <w:pPr>
        <w:spacing w:after="0" w:line="276" w:lineRule="auto"/>
        <w:jc w:val="both"/>
        <w:outlineLvl w:val="0"/>
        <w:rPr>
          <w:rFonts w:ascii="Arial" w:hAnsi="Arial" w:cs="Arial"/>
          <w:color w:val="808080" w:themeColor="background1" w:themeShade="80"/>
          <w:sz w:val="22"/>
          <w:lang w:val="en-GB"/>
        </w:rPr>
      </w:pPr>
    </w:p>
    <w:p w14:paraId="51818706" w14:textId="77777777" w:rsidR="00B77677" w:rsidRPr="00B77677" w:rsidRDefault="00B77677" w:rsidP="00B77677">
      <w:pPr>
        <w:spacing w:after="0" w:line="276" w:lineRule="auto"/>
        <w:jc w:val="both"/>
        <w:outlineLvl w:val="0"/>
        <w:rPr>
          <w:rFonts w:ascii="Arial" w:hAnsi="Arial"/>
          <w:color w:val="808080" w:themeColor="background1" w:themeShade="80"/>
          <w:sz w:val="22"/>
          <w:lang w:val="en-GB"/>
        </w:rPr>
      </w:pPr>
      <w:r w:rsidRPr="00B77677">
        <w:rPr>
          <w:rFonts w:ascii="Arial" w:hAnsi="Arial"/>
          <w:color w:val="808080" w:themeColor="background1" w:themeShade="80"/>
          <w:sz w:val="22"/>
          <w:lang w:val="en-GB"/>
        </w:rPr>
        <w:t xml:space="preserve">Insect houses were built in the park, and the developer also took care of the greenery. The complex will be BREEAM environmentally certified. Kajima Poland is the general contractor for the entire complex. </w:t>
      </w:r>
    </w:p>
    <w:p w14:paraId="4858F20B" w14:textId="77777777" w:rsidR="002B23D9" w:rsidRDefault="002B23D9" w:rsidP="002B23D9">
      <w:pPr>
        <w:spacing w:after="0" w:line="276" w:lineRule="auto"/>
        <w:jc w:val="both"/>
        <w:outlineLvl w:val="0"/>
        <w:rPr>
          <w:rFonts w:ascii="Arial" w:eastAsia="Calibri" w:hAnsi="Arial" w:cs="Arial"/>
          <w:bCs/>
          <w:color w:val="808080" w:themeColor="background1" w:themeShade="80"/>
          <w:sz w:val="22"/>
          <w:lang w:val="en-GB"/>
        </w:rPr>
      </w:pPr>
    </w:p>
    <w:p w14:paraId="5BE35EE2" w14:textId="77777777" w:rsidR="00B77677" w:rsidRDefault="00B77677" w:rsidP="002B23D9">
      <w:pPr>
        <w:spacing w:after="0" w:line="276" w:lineRule="auto"/>
        <w:jc w:val="both"/>
        <w:outlineLvl w:val="0"/>
        <w:rPr>
          <w:rFonts w:ascii="Arial" w:eastAsia="Calibri" w:hAnsi="Arial" w:cs="Arial"/>
          <w:bCs/>
          <w:color w:val="808080" w:themeColor="background1" w:themeShade="80"/>
          <w:sz w:val="22"/>
          <w:lang w:val="en-GB"/>
        </w:rPr>
      </w:pPr>
    </w:p>
    <w:p w14:paraId="0F242DE1" w14:textId="77777777" w:rsidR="00B77677" w:rsidRPr="00B77677" w:rsidRDefault="00B77677" w:rsidP="002B23D9">
      <w:pPr>
        <w:spacing w:after="0" w:line="276" w:lineRule="auto"/>
        <w:jc w:val="both"/>
        <w:outlineLvl w:val="0"/>
        <w:rPr>
          <w:rFonts w:ascii="Arial" w:hAnsi="Arial"/>
          <w:b/>
          <w:bCs/>
          <w:color w:val="808080" w:themeColor="background1" w:themeShade="80"/>
          <w:sz w:val="22"/>
          <w:lang w:val="en-GB"/>
        </w:rPr>
      </w:pPr>
    </w:p>
    <w:p w14:paraId="1F7449C4" w14:textId="77777777" w:rsidR="002B23D9" w:rsidRPr="00B77677" w:rsidRDefault="002B23D9" w:rsidP="002B23D9">
      <w:pPr>
        <w:spacing w:after="0" w:line="276" w:lineRule="auto"/>
        <w:jc w:val="both"/>
        <w:outlineLvl w:val="0"/>
        <w:rPr>
          <w:rFonts w:ascii="Arial" w:hAnsi="Arial"/>
          <w:b/>
          <w:bCs/>
          <w:color w:val="808080" w:themeColor="background1" w:themeShade="80"/>
          <w:sz w:val="18"/>
          <w:szCs w:val="18"/>
          <w:lang w:val="en-GB"/>
        </w:rPr>
      </w:pPr>
    </w:p>
    <w:p w14:paraId="17E14DA6" w14:textId="174A7B99" w:rsidR="002B23D9" w:rsidRPr="00B77677" w:rsidRDefault="002B23D9" w:rsidP="002B23D9">
      <w:pPr>
        <w:spacing w:after="0" w:line="276" w:lineRule="auto"/>
        <w:jc w:val="both"/>
        <w:outlineLvl w:val="0"/>
        <w:rPr>
          <w:rFonts w:ascii="Arial" w:hAnsi="Arial" w:cs="Arial"/>
          <w:b/>
          <w:bCs/>
          <w:color w:val="808080" w:themeColor="background1" w:themeShade="80"/>
          <w:sz w:val="18"/>
          <w:szCs w:val="18"/>
          <w:lang w:val="en-GB"/>
        </w:rPr>
      </w:pPr>
      <w:r w:rsidRPr="00B77677">
        <w:rPr>
          <w:rFonts w:ascii="Arial" w:hAnsi="Arial"/>
          <w:b/>
          <w:bCs/>
          <w:color w:val="808080" w:themeColor="background1" w:themeShade="80"/>
          <w:sz w:val="18"/>
          <w:szCs w:val="18"/>
          <w:lang w:val="en-GB"/>
        </w:rPr>
        <w:t>About 7R</w:t>
      </w:r>
    </w:p>
    <w:p w14:paraId="396C97CC" w14:textId="77777777" w:rsidR="002B23D9" w:rsidRPr="00B77677" w:rsidRDefault="002B23D9" w:rsidP="002B23D9">
      <w:pPr>
        <w:spacing w:after="0" w:line="276" w:lineRule="auto"/>
        <w:jc w:val="both"/>
        <w:outlineLvl w:val="0"/>
        <w:rPr>
          <w:rFonts w:ascii="Arial" w:hAnsi="Arial" w:cs="Arial"/>
          <w:b/>
          <w:bCs/>
          <w:color w:val="808080" w:themeColor="background1" w:themeShade="80"/>
          <w:sz w:val="18"/>
          <w:szCs w:val="18"/>
          <w:lang w:val="en-GB"/>
        </w:rPr>
      </w:pPr>
    </w:p>
    <w:p w14:paraId="16083352" w14:textId="483CE5D1" w:rsidR="002B23D9" w:rsidRPr="00B77677" w:rsidRDefault="002B23D9" w:rsidP="002B23D9">
      <w:pPr>
        <w:spacing w:after="0" w:line="276" w:lineRule="auto"/>
        <w:jc w:val="both"/>
        <w:outlineLvl w:val="0"/>
        <w:rPr>
          <w:rFonts w:ascii="Arial" w:hAnsi="Arial" w:cs="Arial"/>
          <w:color w:val="808080" w:themeColor="background1" w:themeShade="80"/>
          <w:sz w:val="18"/>
          <w:szCs w:val="18"/>
          <w:lang w:val="en-GB"/>
        </w:rPr>
      </w:pPr>
      <w:r w:rsidRPr="00B77677">
        <w:rPr>
          <w:rFonts w:ascii="Arial" w:hAnsi="Arial"/>
          <w:color w:val="808080" w:themeColor="background1" w:themeShade="80"/>
          <w:sz w:val="18"/>
          <w:szCs w:val="18"/>
          <w:lang w:val="en-GB"/>
        </w:rPr>
        <w:t>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w:t>
      </w:r>
      <w:r w:rsidR="007A7828">
        <w:rPr>
          <w:rFonts w:ascii="Arial" w:hAnsi="Arial"/>
          <w:color w:val="808080" w:themeColor="background1" w:themeShade="80"/>
          <w:sz w:val="18"/>
          <w:szCs w:val="18"/>
          <w:lang w:val="en-GB"/>
        </w:rPr>
        <w:t>8</w:t>
      </w:r>
      <w:r w:rsidR="007A7828" w:rsidRPr="00B77677">
        <w:rPr>
          <w:rFonts w:ascii="Arial" w:hAnsi="Arial"/>
          <w:color w:val="808080" w:themeColor="background1" w:themeShade="80"/>
          <w:sz w:val="18"/>
          <w:szCs w:val="18"/>
          <w:lang w:val="en-GB"/>
        </w:rPr>
        <w:t xml:space="preserve"> </w:t>
      </w:r>
      <w:proofErr w:type="spellStart"/>
      <w:r w:rsidRPr="00B77677">
        <w:rPr>
          <w:rFonts w:ascii="Arial" w:hAnsi="Arial"/>
          <w:color w:val="808080" w:themeColor="background1" w:themeShade="80"/>
          <w:sz w:val="18"/>
          <w:szCs w:val="18"/>
          <w:lang w:val="en-GB"/>
        </w:rPr>
        <w:t>mln</w:t>
      </w:r>
      <w:proofErr w:type="spellEnd"/>
      <w:r w:rsidRPr="00B77677">
        <w:rPr>
          <w:rFonts w:ascii="Arial" w:hAnsi="Arial"/>
          <w:color w:val="808080" w:themeColor="background1" w:themeShade="80"/>
          <w:sz w:val="18"/>
          <w:szCs w:val="18"/>
          <w:lang w:val="en-GB"/>
        </w:rPr>
        <w:t xml:space="preserve"> sqm and currently has more than </w:t>
      </w:r>
      <w:r w:rsidR="007A7828">
        <w:rPr>
          <w:rFonts w:ascii="Arial" w:hAnsi="Arial"/>
          <w:color w:val="808080" w:themeColor="background1" w:themeShade="80"/>
          <w:sz w:val="18"/>
          <w:szCs w:val="18"/>
          <w:lang w:val="en-GB"/>
        </w:rPr>
        <w:t>4</w:t>
      </w:r>
      <w:r w:rsidR="007A7828" w:rsidRPr="00B77677">
        <w:rPr>
          <w:rFonts w:ascii="Arial" w:hAnsi="Arial"/>
          <w:color w:val="808080" w:themeColor="background1" w:themeShade="80"/>
          <w:sz w:val="18"/>
          <w:szCs w:val="18"/>
          <w:lang w:val="en-GB"/>
        </w:rPr>
        <w:t xml:space="preserve"> </w:t>
      </w:r>
      <w:r w:rsidRPr="00B77677">
        <w:rPr>
          <w:rFonts w:ascii="Arial" w:hAnsi="Arial"/>
          <w:color w:val="808080" w:themeColor="background1" w:themeShade="80"/>
          <w:sz w:val="18"/>
          <w:szCs w:val="18"/>
          <w:lang w:val="en-GB"/>
        </w:rPr>
        <w:t xml:space="preserve">million sqm in the pipeline in different locations around Poland. The company is committed to ESG activities and acting responsibly in its interaction with the environment, local communities, and corporate governance. More information is available at </w:t>
      </w:r>
      <w:hyperlink r:id="rId11" w:history="1">
        <w:r w:rsidRPr="00B77677">
          <w:rPr>
            <w:rStyle w:val="Hipercze"/>
            <w:rFonts w:ascii="Arial" w:hAnsi="Arial"/>
            <w:sz w:val="18"/>
            <w:szCs w:val="18"/>
            <w:lang w:val="en-GB"/>
          </w:rPr>
          <w:t>www.7rsa.pl</w:t>
        </w:r>
      </w:hyperlink>
      <w:r w:rsidRPr="00B77677">
        <w:rPr>
          <w:rFonts w:ascii="Arial" w:hAnsi="Arial"/>
          <w:color w:val="808080" w:themeColor="background1" w:themeShade="80"/>
          <w:sz w:val="18"/>
          <w:szCs w:val="18"/>
          <w:lang w:val="en-GB"/>
        </w:rPr>
        <w:t xml:space="preserve">. </w:t>
      </w:r>
    </w:p>
    <w:p w14:paraId="1B4A9921" w14:textId="77777777" w:rsidR="002B23D9" w:rsidRDefault="002B23D9" w:rsidP="0028694A">
      <w:pPr>
        <w:spacing w:after="0" w:line="276" w:lineRule="auto"/>
        <w:jc w:val="both"/>
        <w:outlineLvl w:val="0"/>
        <w:rPr>
          <w:rFonts w:ascii="Arial" w:hAnsi="Arial" w:cs="Arial"/>
          <w:b/>
          <w:bCs/>
          <w:color w:val="808080" w:themeColor="background1" w:themeShade="80"/>
          <w:sz w:val="22"/>
          <w:lang w:val="en-GB"/>
        </w:rPr>
      </w:pPr>
    </w:p>
    <w:p w14:paraId="03B060AB" w14:textId="77777777" w:rsidR="000D64B8" w:rsidRDefault="000D64B8" w:rsidP="000D64B8">
      <w:pPr>
        <w:spacing w:after="0" w:line="276" w:lineRule="auto"/>
        <w:outlineLvl w:val="0"/>
        <w:rPr>
          <w:rFonts w:ascii="Arial" w:hAnsi="Arial"/>
          <w:b/>
          <w:bCs/>
          <w:color w:val="808080" w:themeColor="background1" w:themeShade="80"/>
          <w:sz w:val="18"/>
          <w:szCs w:val="18"/>
          <w:lang w:val="en-GB"/>
        </w:rPr>
      </w:pPr>
      <w:r>
        <w:rPr>
          <w:rFonts w:ascii="Arial" w:hAnsi="Arial"/>
          <w:b/>
          <w:bCs/>
          <w:color w:val="808080" w:themeColor="background1" w:themeShade="80"/>
          <w:sz w:val="18"/>
          <w:szCs w:val="18"/>
          <w:lang w:val="en-GB"/>
        </w:rPr>
        <w:t>Media contact:</w:t>
      </w:r>
    </w:p>
    <w:p w14:paraId="207935FF" w14:textId="77777777" w:rsidR="000D64B8" w:rsidRDefault="000D64B8" w:rsidP="000D64B8">
      <w:pPr>
        <w:spacing w:after="0" w:line="276" w:lineRule="auto"/>
        <w:outlineLvl w:val="0"/>
        <w:rPr>
          <w:rFonts w:ascii="Arial" w:hAnsi="Arial"/>
          <w:color w:val="808080" w:themeColor="background1" w:themeShade="80"/>
          <w:sz w:val="18"/>
          <w:szCs w:val="18"/>
          <w:lang w:val="en-GB"/>
        </w:rPr>
      </w:pPr>
    </w:p>
    <w:p w14:paraId="6519421D" w14:textId="77777777" w:rsidR="000D64B8" w:rsidRDefault="000D64B8" w:rsidP="000D64B8">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Radosław Górecki</w:t>
      </w:r>
    </w:p>
    <w:p w14:paraId="150A4182" w14:textId="77777777" w:rsidR="000D64B8" w:rsidRDefault="000D64B8" w:rsidP="000D64B8">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Communications Director, 7R</w:t>
      </w:r>
    </w:p>
    <w:p w14:paraId="457FCC14" w14:textId="77777777" w:rsidR="000D64B8" w:rsidRDefault="000D64B8" w:rsidP="000D64B8">
      <w:pPr>
        <w:spacing w:after="0" w:line="276" w:lineRule="auto"/>
        <w:outlineLvl w:val="0"/>
        <w:rPr>
          <w:rFonts w:ascii="Arial" w:hAnsi="Arial" w:cs="Arial"/>
          <w:b/>
          <w:bCs/>
          <w:color w:val="808080" w:themeColor="background1" w:themeShade="80"/>
          <w:sz w:val="18"/>
          <w:szCs w:val="18"/>
          <w:lang w:val="en-US"/>
        </w:rPr>
      </w:pPr>
      <w:r>
        <w:rPr>
          <w:rFonts w:ascii="Arial" w:hAnsi="Arial"/>
          <w:color w:val="808080" w:themeColor="background1" w:themeShade="80"/>
          <w:sz w:val="18"/>
          <w:szCs w:val="18"/>
          <w:lang w:val="en-GB"/>
        </w:rPr>
        <w:t xml:space="preserve">M +48 880 498 958 </w:t>
      </w:r>
      <w:r>
        <w:rPr>
          <w:rFonts w:ascii="Arial" w:hAnsi="Arial"/>
          <w:color w:val="808080" w:themeColor="background1" w:themeShade="80"/>
          <w:sz w:val="18"/>
          <w:szCs w:val="18"/>
          <w:lang w:val="en-GB"/>
        </w:rPr>
        <w:br/>
        <w:t>E radoslaw.gorecki@7rsa.pl14</w:t>
      </w:r>
    </w:p>
    <w:p w14:paraId="4858695D" w14:textId="77777777" w:rsidR="000D64B8" w:rsidRPr="000D64B8" w:rsidRDefault="000D64B8" w:rsidP="0028694A">
      <w:pPr>
        <w:spacing w:after="0" w:line="276" w:lineRule="auto"/>
        <w:jc w:val="both"/>
        <w:outlineLvl w:val="0"/>
        <w:rPr>
          <w:rFonts w:ascii="Arial" w:hAnsi="Arial" w:cs="Arial"/>
          <w:b/>
          <w:bCs/>
          <w:color w:val="808080" w:themeColor="background1" w:themeShade="80"/>
          <w:sz w:val="22"/>
          <w:lang w:val="en-US"/>
        </w:rPr>
      </w:pPr>
    </w:p>
    <w:sectPr w:rsidR="000D64B8" w:rsidRPr="000D64B8" w:rsidSect="00AC28F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8AF2" w14:textId="77777777" w:rsidR="00367AB2" w:rsidRDefault="00367AB2" w:rsidP="006F5795">
      <w:pPr>
        <w:spacing w:after="0" w:line="240" w:lineRule="auto"/>
      </w:pPr>
      <w:r>
        <w:separator/>
      </w:r>
    </w:p>
  </w:endnote>
  <w:endnote w:type="continuationSeparator" w:id="0">
    <w:p w14:paraId="130B7CA7" w14:textId="77777777" w:rsidR="00367AB2" w:rsidRDefault="00367AB2"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A0BC" w14:textId="77777777" w:rsidR="00AD58FE" w:rsidRDefault="00AD58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Pr>
        <w:b/>
        <w:bCs/>
        <w:sz w:val="16"/>
        <w:szCs w:val="16"/>
        <w:lang w:val="en-GB"/>
      </w:rPr>
      <w:t>1</w:t>
    </w:r>
    <w:r>
      <w:rPr>
        <w:sz w:val="16"/>
        <w:szCs w:val="16"/>
        <w:lang w:val="en-GB"/>
      </w:rPr>
      <w:fldChar w:fldCharType="end"/>
    </w:r>
    <w:r>
      <w:rPr>
        <w:sz w:val="16"/>
        <w:szCs w:val="16"/>
        <w:lang w:val="en-GB"/>
      </w:rPr>
      <w:t xml:space="preserve"> of </w:t>
    </w:r>
    <w:r>
      <w:rPr>
        <w:sz w:val="16"/>
        <w:szCs w:val="16"/>
        <w:lang w:val="en-GB"/>
      </w:rPr>
      <w:fldChar w:fldCharType="begin"/>
    </w:r>
    <w:r>
      <w:rPr>
        <w:sz w:val="16"/>
        <w:szCs w:val="16"/>
        <w:lang w:val="en-GB"/>
      </w:rPr>
      <w:instrText>NUMPAGES</w:instrText>
    </w:r>
    <w:r>
      <w:rPr>
        <w:sz w:val="16"/>
        <w:szCs w:val="16"/>
        <w:lang w:val="en-GB"/>
      </w:rPr>
      <w:fldChar w:fldCharType="separate"/>
    </w:r>
    <w:r>
      <w:rPr>
        <w:b/>
        <w:bCs/>
        <w:sz w:val="16"/>
        <w:szCs w:val="16"/>
        <w:lang w:val="en-GB"/>
      </w:rPr>
      <w:t>2</w:t>
    </w:r>
    <w:r>
      <w:rPr>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92EF" w14:textId="77777777" w:rsidR="00AD58FE" w:rsidRDefault="00AD5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FA4C" w14:textId="77777777" w:rsidR="00367AB2" w:rsidRDefault="00367AB2" w:rsidP="006F5795">
      <w:pPr>
        <w:spacing w:after="0" w:line="240" w:lineRule="auto"/>
      </w:pPr>
      <w:r>
        <w:separator/>
      </w:r>
    </w:p>
  </w:footnote>
  <w:footnote w:type="continuationSeparator" w:id="0">
    <w:p w14:paraId="3DFA0E6B" w14:textId="77777777" w:rsidR="00367AB2" w:rsidRDefault="00367AB2"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8F4D" w14:textId="77777777" w:rsidR="00AD58FE" w:rsidRDefault="00AD58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eastAsia="pl-PL"/>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eastAsia="pl-PL"/>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372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jWwsDS3MDO0NDFT0lEKTi0uzszPAykwrAUAwinyEywAAAA="/>
  </w:docVars>
  <w:rsids>
    <w:rsidRoot w:val="00FF621A"/>
    <w:rsid w:val="00000488"/>
    <w:rsid w:val="00012664"/>
    <w:rsid w:val="00016871"/>
    <w:rsid w:val="00016EC9"/>
    <w:rsid w:val="00042D86"/>
    <w:rsid w:val="00047BE7"/>
    <w:rsid w:val="00047E75"/>
    <w:rsid w:val="00062B26"/>
    <w:rsid w:val="000653D3"/>
    <w:rsid w:val="00072921"/>
    <w:rsid w:val="00075433"/>
    <w:rsid w:val="000816B2"/>
    <w:rsid w:val="00083818"/>
    <w:rsid w:val="00086D4B"/>
    <w:rsid w:val="00092F23"/>
    <w:rsid w:val="00093BAA"/>
    <w:rsid w:val="000955F7"/>
    <w:rsid w:val="000A7390"/>
    <w:rsid w:val="000B75F7"/>
    <w:rsid w:val="000D64B8"/>
    <w:rsid w:val="000E15EC"/>
    <w:rsid w:val="000E2BC0"/>
    <w:rsid w:val="000E7EFE"/>
    <w:rsid w:val="000F3E08"/>
    <w:rsid w:val="001045C1"/>
    <w:rsid w:val="001116C1"/>
    <w:rsid w:val="00123395"/>
    <w:rsid w:val="00132B57"/>
    <w:rsid w:val="001372F3"/>
    <w:rsid w:val="0015251E"/>
    <w:rsid w:val="001544C0"/>
    <w:rsid w:val="001574E3"/>
    <w:rsid w:val="0016240C"/>
    <w:rsid w:val="00164EB3"/>
    <w:rsid w:val="00171841"/>
    <w:rsid w:val="0017284D"/>
    <w:rsid w:val="001845A6"/>
    <w:rsid w:val="00191795"/>
    <w:rsid w:val="001928C8"/>
    <w:rsid w:val="001A0043"/>
    <w:rsid w:val="001A2283"/>
    <w:rsid w:val="001A623B"/>
    <w:rsid w:val="001A774C"/>
    <w:rsid w:val="001B4A4D"/>
    <w:rsid w:val="001C049F"/>
    <w:rsid w:val="001C7BF7"/>
    <w:rsid w:val="001D3D66"/>
    <w:rsid w:val="001E2672"/>
    <w:rsid w:val="001F1BD1"/>
    <w:rsid w:val="002062B8"/>
    <w:rsid w:val="002179B2"/>
    <w:rsid w:val="002222DD"/>
    <w:rsid w:val="002247F7"/>
    <w:rsid w:val="00232D4B"/>
    <w:rsid w:val="0023468E"/>
    <w:rsid w:val="00245300"/>
    <w:rsid w:val="0027666C"/>
    <w:rsid w:val="002831CB"/>
    <w:rsid w:val="00283EFB"/>
    <w:rsid w:val="0028694A"/>
    <w:rsid w:val="00297327"/>
    <w:rsid w:val="00297BA2"/>
    <w:rsid w:val="002B22EE"/>
    <w:rsid w:val="002B23D9"/>
    <w:rsid w:val="002C17C4"/>
    <w:rsid w:val="002C306F"/>
    <w:rsid w:val="002C5CF2"/>
    <w:rsid w:val="002E2BCB"/>
    <w:rsid w:val="002F0914"/>
    <w:rsid w:val="002F1799"/>
    <w:rsid w:val="0030072D"/>
    <w:rsid w:val="00303796"/>
    <w:rsid w:val="0030405B"/>
    <w:rsid w:val="0030419C"/>
    <w:rsid w:val="0030433D"/>
    <w:rsid w:val="00307B90"/>
    <w:rsid w:val="00312AE1"/>
    <w:rsid w:val="0032209A"/>
    <w:rsid w:val="00326775"/>
    <w:rsid w:val="0032798A"/>
    <w:rsid w:val="00332941"/>
    <w:rsid w:val="00352530"/>
    <w:rsid w:val="00352812"/>
    <w:rsid w:val="003554DD"/>
    <w:rsid w:val="003607F4"/>
    <w:rsid w:val="00367AB2"/>
    <w:rsid w:val="003830C4"/>
    <w:rsid w:val="00383A60"/>
    <w:rsid w:val="0038574E"/>
    <w:rsid w:val="00391300"/>
    <w:rsid w:val="003B01C1"/>
    <w:rsid w:val="003C4655"/>
    <w:rsid w:val="003C7985"/>
    <w:rsid w:val="003C7ED9"/>
    <w:rsid w:val="003D1BC7"/>
    <w:rsid w:val="003D24BB"/>
    <w:rsid w:val="003E1FC6"/>
    <w:rsid w:val="003E7E03"/>
    <w:rsid w:val="00407075"/>
    <w:rsid w:val="00410B92"/>
    <w:rsid w:val="004410E5"/>
    <w:rsid w:val="00451793"/>
    <w:rsid w:val="0046112C"/>
    <w:rsid w:val="004613CE"/>
    <w:rsid w:val="004666B6"/>
    <w:rsid w:val="00475637"/>
    <w:rsid w:val="004919CC"/>
    <w:rsid w:val="00492E1D"/>
    <w:rsid w:val="00495EFF"/>
    <w:rsid w:val="004A6512"/>
    <w:rsid w:val="004B167F"/>
    <w:rsid w:val="004C0BCF"/>
    <w:rsid w:val="004C44B6"/>
    <w:rsid w:val="004D07D4"/>
    <w:rsid w:val="00505578"/>
    <w:rsid w:val="0052384A"/>
    <w:rsid w:val="00543435"/>
    <w:rsid w:val="005449C7"/>
    <w:rsid w:val="00564197"/>
    <w:rsid w:val="00564CB5"/>
    <w:rsid w:val="00566B0B"/>
    <w:rsid w:val="00597DCA"/>
    <w:rsid w:val="005A0FE2"/>
    <w:rsid w:val="005B7B32"/>
    <w:rsid w:val="005C0276"/>
    <w:rsid w:val="005C619F"/>
    <w:rsid w:val="005C7B8D"/>
    <w:rsid w:val="005D629B"/>
    <w:rsid w:val="005D7DF4"/>
    <w:rsid w:val="005E03BB"/>
    <w:rsid w:val="005F61B1"/>
    <w:rsid w:val="00600CB2"/>
    <w:rsid w:val="00604494"/>
    <w:rsid w:val="006117DD"/>
    <w:rsid w:val="00616885"/>
    <w:rsid w:val="00617D6E"/>
    <w:rsid w:val="00664740"/>
    <w:rsid w:val="00680DFB"/>
    <w:rsid w:val="006826F7"/>
    <w:rsid w:val="00690BEB"/>
    <w:rsid w:val="00693B38"/>
    <w:rsid w:val="006944D6"/>
    <w:rsid w:val="006944F4"/>
    <w:rsid w:val="0069506B"/>
    <w:rsid w:val="00697816"/>
    <w:rsid w:val="006A01F6"/>
    <w:rsid w:val="006A0752"/>
    <w:rsid w:val="006A169D"/>
    <w:rsid w:val="006B0A90"/>
    <w:rsid w:val="006B61FB"/>
    <w:rsid w:val="006C5E33"/>
    <w:rsid w:val="006D07B7"/>
    <w:rsid w:val="006E4C51"/>
    <w:rsid w:val="006F4F9B"/>
    <w:rsid w:val="006F5795"/>
    <w:rsid w:val="007024E2"/>
    <w:rsid w:val="00715B60"/>
    <w:rsid w:val="00721B82"/>
    <w:rsid w:val="00727EF9"/>
    <w:rsid w:val="007569EE"/>
    <w:rsid w:val="0077210F"/>
    <w:rsid w:val="00782079"/>
    <w:rsid w:val="00787459"/>
    <w:rsid w:val="00794943"/>
    <w:rsid w:val="00795B69"/>
    <w:rsid w:val="007A470E"/>
    <w:rsid w:val="007A47E7"/>
    <w:rsid w:val="007A670B"/>
    <w:rsid w:val="007A7828"/>
    <w:rsid w:val="007A7A1D"/>
    <w:rsid w:val="007B106A"/>
    <w:rsid w:val="007B1E63"/>
    <w:rsid w:val="007B2F97"/>
    <w:rsid w:val="007B49CD"/>
    <w:rsid w:val="007C098C"/>
    <w:rsid w:val="007C1432"/>
    <w:rsid w:val="007D3B61"/>
    <w:rsid w:val="007E3977"/>
    <w:rsid w:val="007E3D7C"/>
    <w:rsid w:val="007E4A79"/>
    <w:rsid w:val="00802A43"/>
    <w:rsid w:val="008056A5"/>
    <w:rsid w:val="0080570A"/>
    <w:rsid w:val="00805A3D"/>
    <w:rsid w:val="0080620D"/>
    <w:rsid w:val="0080798F"/>
    <w:rsid w:val="00856E8E"/>
    <w:rsid w:val="0085700A"/>
    <w:rsid w:val="008678F9"/>
    <w:rsid w:val="00882DC1"/>
    <w:rsid w:val="00890693"/>
    <w:rsid w:val="008B4875"/>
    <w:rsid w:val="008B5244"/>
    <w:rsid w:val="008C114E"/>
    <w:rsid w:val="008C1FCD"/>
    <w:rsid w:val="00922647"/>
    <w:rsid w:val="00922CF3"/>
    <w:rsid w:val="0093015E"/>
    <w:rsid w:val="00946868"/>
    <w:rsid w:val="0095138B"/>
    <w:rsid w:val="0095396B"/>
    <w:rsid w:val="00954483"/>
    <w:rsid w:val="00971B15"/>
    <w:rsid w:val="00972C3D"/>
    <w:rsid w:val="00985CF9"/>
    <w:rsid w:val="00991A7A"/>
    <w:rsid w:val="00997BF9"/>
    <w:rsid w:val="009A2F38"/>
    <w:rsid w:val="009A4FDD"/>
    <w:rsid w:val="009A6477"/>
    <w:rsid w:val="009B0260"/>
    <w:rsid w:val="009C0D11"/>
    <w:rsid w:val="009C2288"/>
    <w:rsid w:val="009C6BA5"/>
    <w:rsid w:val="009E6E2E"/>
    <w:rsid w:val="009F27FA"/>
    <w:rsid w:val="009F2AE3"/>
    <w:rsid w:val="009F36D5"/>
    <w:rsid w:val="009F481F"/>
    <w:rsid w:val="00A055F3"/>
    <w:rsid w:val="00A1053F"/>
    <w:rsid w:val="00A13440"/>
    <w:rsid w:val="00A152FA"/>
    <w:rsid w:val="00A2607C"/>
    <w:rsid w:val="00A44A93"/>
    <w:rsid w:val="00A5590D"/>
    <w:rsid w:val="00A578B7"/>
    <w:rsid w:val="00A7644A"/>
    <w:rsid w:val="00A93A16"/>
    <w:rsid w:val="00A954A7"/>
    <w:rsid w:val="00A974A4"/>
    <w:rsid w:val="00AA7824"/>
    <w:rsid w:val="00AC1C71"/>
    <w:rsid w:val="00AC28F0"/>
    <w:rsid w:val="00AC3EC0"/>
    <w:rsid w:val="00AC578F"/>
    <w:rsid w:val="00AD58FE"/>
    <w:rsid w:val="00AE7D9D"/>
    <w:rsid w:val="00AF545D"/>
    <w:rsid w:val="00AF6308"/>
    <w:rsid w:val="00B00DAF"/>
    <w:rsid w:val="00B04D30"/>
    <w:rsid w:val="00B1186F"/>
    <w:rsid w:val="00B313F8"/>
    <w:rsid w:val="00B3208E"/>
    <w:rsid w:val="00B378F4"/>
    <w:rsid w:val="00B6470D"/>
    <w:rsid w:val="00B77677"/>
    <w:rsid w:val="00B838B3"/>
    <w:rsid w:val="00B83D18"/>
    <w:rsid w:val="00B84BEF"/>
    <w:rsid w:val="00B8732F"/>
    <w:rsid w:val="00B95EB1"/>
    <w:rsid w:val="00BA0220"/>
    <w:rsid w:val="00BA1E0B"/>
    <w:rsid w:val="00BA309E"/>
    <w:rsid w:val="00BA4234"/>
    <w:rsid w:val="00BA50CD"/>
    <w:rsid w:val="00BC2F43"/>
    <w:rsid w:val="00BC3B2C"/>
    <w:rsid w:val="00BD0A63"/>
    <w:rsid w:val="00C01825"/>
    <w:rsid w:val="00C04691"/>
    <w:rsid w:val="00C11A6A"/>
    <w:rsid w:val="00C13160"/>
    <w:rsid w:val="00C1429B"/>
    <w:rsid w:val="00C16E94"/>
    <w:rsid w:val="00C348A0"/>
    <w:rsid w:val="00C4796C"/>
    <w:rsid w:val="00C628BF"/>
    <w:rsid w:val="00C632C1"/>
    <w:rsid w:val="00C644B4"/>
    <w:rsid w:val="00C65669"/>
    <w:rsid w:val="00C86F4A"/>
    <w:rsid w:val="00C94AEC"/>
    <w:rsid w:val="00C97A97"/>
    <w:rsid w:val="00CA2899"/>
    <w:rsid w:val="00CA6985"/>
    <w:rsid w:val="00CB2E6E"/>
    <w:rsid w:val="00CB30D4"/>
    <w:rsid w:val="00CB6C33"/>
    <w:rsid w:val="00CC4AFE"/>
    <w:rsid w:val="00CD06F4"/>
    <w:rsid w:val="00CD0864"/>
    <w:rsid w:val="00CD56F9"/>
    <w:rsid w:val="00CF31BE"/>
    <w:rsid w:val="00D03F28"/>
    <w:rsid w:val="00D20D69"/>
    <w:rsid w:val="00D26090"/>
    <w:rsid w:val="00D47703"/>
    <w:rsid w:val="00D56F9A"/>
    <w:rsid w:val="00D66B03"/>
    <w:rsid w:val="00D76FEA"/>
    <w:rsid w:val="00D8022C"/>
    <w:rsid w:val="00D93EEA"/>
    <w:rsid w:val="00D94BE1"/>
    <w:rsid w:val="00DA280A"/>
    <w:rsid w:val="00DB13F4"/>
    <w:rsid w:val="00DB1C47"/>
    <w:rsid w:val="00DC1CD8"/>
    <w:rsid w:val="00DD13B1"/>
    <w:rsid w:val="00DD206B"/>
    <w:rsid w:val="00DD3D4A"/>
    <w:rsid w:val="00DD58B9"/>
    <w:rsid w:val="00DD682D"/>
    <w:rsid w:val="00DE0038"/>
    <w:rsid w:val="00DF37B8"/>
    <w:rsid w:val="00E10D14"/>
    <w:rsid w:val="00E1709F"/>
    <w:rsid w:val="00E26C25"/>
    <w:rsid w:val="00E271BD"/>
    <w:rsid w:val="00E30F33"/>
    <w:rsid w:val="00E43877"/>
    <w:rsid w:val="00E62B76"/>
    <w:rsid w:val="00E642DE"/>
    <w:rsid w:val="00E67E21"/>
    <w:rsid w:val="00E776DA"/>
    <w:rsid w:val="00EA0A66"/>
    <w:rsid w:val="00EA5329"/>
    <w:rsid w:val="00EC39EE"/>
    <w:rsid w:val="00EE2B3B"/>
    <w:rsid w:val="00EE3C0B"/>
    <w:rsid w:val="00EE604E"/>
    <w:rsid w:val="00EE7622"/>
    <w:rsid w:val="00EF5FA7"/>
    <w:rsid w:val="00F00833"/>
    <w:rsid w:val="00F064E6"/>
    <w:rsid w:val="00F16A46"/>
    <w:rsid w:val="00F26C35"/>
    <w:rsid w:val="00F348D5"/>
    <w:rsid w:val="00F3651C"/>
    <w:rsid w:val="00F42A14"/>
    <w:rsid w:val="00F55E73"/>
    <w:rsid w:val="00F6514A"/>
    <w:rsid w:val="00F71500"/>
    <w:rsid w:val="00F71A86"/>
    <w:rsid w:val="00F75666"/>
    <w:rsid w:val="00F9149E"/>
    <w:rsid w:val="00FA0BC4"/>
    <w:rsid w:val="00FA26AB"/>
    <w:rsid w:val="00FA5047"/>
    <w:rsid w:val="00FB5C39"/>
    <w:rsid w:val="00FC4B0A"/>
    <w:rsid w:val="00FD2F61"/>
    <w:rsid w:val="00FE6D11"/>
    <w:rsid w:val="00FF621A"/>
    <w:rsid w:val="2AA4CE7A"/>
    <w:rsid w:val="2DDF3639"/>
    <w:rsid w:val="3776EA02"/>
    <w:rsid w:val="3B2EF785"/>
    <w:rsid w:val="4031F6DB"/>
    <w:rsid w:val="4636F594"/>
    <w:rsid w:val="4823E06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F7D373E1-8724-47DE-836E-D419E3C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6267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ebf05b-1e9c-48f3-8dad-32a8c8b53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AC4AA979A1548B6B7C160919CD1D2" ma:contentTypeVersion="15" ma:contentTypeDescription="Create a new document." ma:contentTypeScope="" ma:versionID="c7ea653626fa3711feef215091df7dcb">
  <xsd:schema xmlns:xsd="http://www.w3.org/2001/XMLSchema" xmlns:xs="http://www.w3.org/2001/XMLSchema" xmlns:p="http://schemas.microsoft.com/office/2006/metadata/properties" xmlns:ns3="e5ebf05b-1e9c-48f3-8dad-32a8c8b53dfa" xmlns:ns4="bfebb5b7-6e1c-48a3-b23a-b8606e3ea2f6" targetNamespace="http://schemas.microsoft.com/office/2006/metadata/properties" ma:root="true" ma:fieldsID="9757fc4765c93f477138b43fee3397e9" ns3:_="" ns4:_="">
    <xsd:import namespace="e5ebf05b-1e9c-48f3-8dad-32a8c8b53dfa"/>
    <xsd:import namespace="bfebb5b7-6e1c-48a3-b23a-b8606e3ea2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bf05b-1e9c-48f3-8dad-32a8c8b5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bb5b7-6e1c-48a3-b23a-b8606e3ea2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e5ebf05b-1e9c-48f3-8dad-32a8c8b53dfa"/>
  </ds:schemaRefs>
</ds:datastoreItem>
</file>

<file path=customXml/itemProps2.xml><?xml version="1.0" encoding="utf-8"?>
<ds:datastoreItem xmlns:ds="http://schemas.openxmlformats.org/officeDocument/2006/customXml" ds:itemID="{C0493496-EA93-4C36-9A49-79E83AC3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bf05b-1e9c-48f3-8dad-32a8c8b53dfa"/>
    <ds:schemaRef ds:uri="bfebb5b7-6e1c-48a3-b23a-b8606e3e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D7CAA-E71D-4DBB-8331-5602AAFD9609}">
  <ds:schemaRefs>
    <ds:schemaRef ds:uri="http://schemas.openxmlformats.org/officeDocument/2006/bibliography"/>
  </ds:schemaRefs>
</ds:datastoreItem>
</file>

<file path=customXml/itemProps4.xml><?xml version="1.0" encoding="utf-8"?>
<ds:datastoreItem xmlns:ds="http://schemas.openxmlformats.org/officeDocument/2006/customXml" ds:itemID="{06B8AC66-9F4D-4EA7-93F7-0E2A4A63F4A0}">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21</TotalTime>
  <Pages>2</Pages>
  <Words>475</Words>
  <Characters>2851</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Kąsiel</dc:creator>
  <cp:lastModifiedBy>Radosław Górecki</cp:lastModifiedBy>
  <cp:revision>3</cp:revision>
  <cp:lastPrinted>2021-05-25T01:10:00Z</cp:lastPrinted>
  <dcterms:created xsi:type="dcterms:W3CDTF">2023-04-28T05:18:00Z</dcterms:created>
  <dcterms:modified xsi:type="dcterms:W3CDTF">2023-04-28T05:27:00Z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0x010100007AC4AA979A1548B6B7C160919CD1D2</vt:lpwstr>
  </property>
</Properties>
</file>