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52AC3" w14:textId="77777777" w:rsidR="001C6ECD" w:rsidRDefault="001C6ECD" w:rsidP="001C6ECD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1F8665B1" w14:textId="77777777" w:rsidR="001C6ECD" w:rsidRDefault="001C6ECD" w:rsidP="001C6ECD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01F7EB88" w14:textId="77777777" w:rsidR="001C6ECD" w:rsidRDefault="001C6ECD" w:rsidP="001C6ECD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1F1364AD" w14:textId="77777777" w:rsidR="001C6ECD" w:rsidRDefault="001C6ECD" w:rsidP="001C6ECD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4609F107" w14:textId="77777777" w:rsidR="001C6ECD" w:rsidRDefault="001C6ECD" w:rsidP="001C6ECD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06708285" w14:textId="77777777" w:rsidR="001C6ECD" w:rsidRDefault="001C6ECD" w:rsidP="001C6ECD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254BEE27" w14:textId="606C7B03" w:rsidR="001C6ECD" w:rsidRDefault="001C6ECD" w:rsidP="00D8480F">
      <w:pPr>
        <w:spacing w:after="0" w:line="276" w:lineRule="auto"/>
        <w:jc w:val="right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097D25">
        <w:rPr>
          <w:rFonts w:ascii="Arial" w:hAnsi="Arial" w:cs="Arial"/>
          <w:color w:val="808080" w:themeColor="background1" w:themeShade="80"/>
          <w:sz w:val="22"/>
        </w:rPr>
        <w:t xml:space="preserve">Warszawa, </w:t>
      </w:r>
      <w:r w:rsidR="00097D25" w:rsidRPr="00097D25">
        <w:rPr>
          <w:rFonts w:ascii="Arial" w:hAnsi="Arial" w:cs="Arial"/>
          <w:color w:val="808080" w:themeColor="background1" w:themeShade="80"/>
          <w:sz w:val="22"/>
        </w:rPr>
        <w:t>16</w:t>
      </w:r>
      <w:r w:rsidRPr="00097D25">
        <w:rPr>
          <w:rFonts w:ascii="Arial" w:hAnsi="Arial" w:cs="Arial"/>
          <w:color w:val="808080" w:themeColor="background1" w:themeShade="80"/>
          <w:sz w:val="22"/>
        </w:rPr>
        <w:t>.</w:t>
      </w:r>
      <w:r w:rsidR="000D4F33" w:rsidRPr="00097D25">
        <w:rPr>
          <w:rFonts w:ascii="Arial" w:hAnsi="Arial" w:cs="Arial"/>
          <w:color w:val="808080" w:themeColor="background1" w:themeShade="80"/>
          <w:sz w:val="22"/>
        </w:rPr>
        <w:t>10</w:t>
      </w:r>
      <w:r w:rsidRPr="00097D25">
        <w:rPr>
          <w:rFonts w:ascii="Arial" w:hAnsi="Arial" w:cs="Arial"/>
          <w:color w:val="808080" w:themeColor="background1" w:themeShade="80"/>
          <w:sz w:val="22"/>
        </w:rPr>
        <w:t>.202</w:t>
      </w:r>
      <w:r w:rsidR="00D8480F" w:rsidRPr="00097D25">
        <w:rPr>
          <w:rFonts w:ascii="Arial" w:hAnsi="Arial" w:cs="Arial"/>
          <w:color w:val="808080" w:themeColor="background1" w:themeShade="80"/>
          <w:sz w:val="22"/>
        </w:rPr>
        <w:t>3</w:t>
      </w:r>
    </w:p>
    <w:p w14:paraId="6CFC0CBB" w14:textId="77777777" w:rsidR="001C6ECD" w:rsidRDefault="001C6ECD" w:rsidP="001C6EC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72506CB8" w14:textId="3B1D478D" w:rsidR="00FC7594" w:rsidRDefault="002B5294" w:rsidP="00C30883">
      <w:pPr>
        <w:spacing w:after="0" w:line="276" w:lineRule="auto"/>
        <w:jc w:val="center"/>
        <w:outlineLvl w:val="0"/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</w:pPr>
      <w:r w:rsidRPr="002B5294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>Spiżarnia rośnie w 7R Park Lublin</w:t>
      </w:r>
    </w:p>
    <w:p w14:paraId="1E3135BB" w14:textId="77777777" w:rsidR="00900EAD" w:rsidRDefault="00900EAD" w:rsidP="0034499C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</w:pPr>
    </w:p>
    <w:p w14:paraId="5E48FF37" w14:textId="579BA29C" w:rsidR="00D309EA" w:rsidRDefault="002B5294" w:rsidP="00882FD3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  <w:r w:rsidRPr="002B5294">
        <w:rPr>
          <w:rFonts w:ascii="Arial" w:hAnsi="Arial" w:cs="Arial"/>
          <w:b/>
          <w:bCs/>
          <w:color w:val="808080" w:themeColor="background1" w:themeShade="80"/>
          <w:sz w:val="22"/>
        </w:rPr>
        <w:t>7R, deweloper specjalizujący się w budowaniu wysokiej jakości magazynów, podpisał kolejną umowę najmu z firmą Spiżarnia. Dystrybutor polskiej żywności do krajów Europy Zachodniej powiększy wynajmowaną powierzchnię w 7R Park Lublin o kolejne 3</w:t>
      </w:r>
      <w:r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</w:t>
      </w:r>
      <w:r w:rsidRPr="002B5294">
        <w:rPr>
          <w:rFonts w:ascii="Arial" w:hAnsi="Arial" w:cs="Arial"/>
          <w:b/>
          <w:bCs/>
          <w:color w:val="808080" w:themeColor="background1" w:themeShade="80"/>
          <w:sz w:val="22"/>
        </w:rPr>
        <w:t>700 mkw.</w:t>
      </w:r>
    </w:p>
    <w:p w14:paraId="3044B9E0" w14:textId="77777777" w:rsidR="002B5294" w:rsidRDefault="002B5294" w:rsidP="00882FD3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</w:p>
    <w:p w14:paraId="7FE471FC" w14:textId="7BB2D719" w:rsidR="00D309EA" w:rsidRDefault="002B5294" w:rsidP="00D309EA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2B5294">
        <w:rPr>
          <w:rFonts w:ascii="Arial" w:hAnsi="Arial" w:cs="Arial"/>
          <w:color w:val="808080" w:themeColor="background1" w:themeShade="80"/>
          <w:sz w:val="22"/>
        </w:rPr>
        <w:t>Spiżarnia wybrała 7R Park Lublin na lokalizację swojego magazynu oraz biur niespełna 2 lata temu. Firma zajęła budynek parku logistycznego, który powstał w formule BTS i</w:t>
      </w:r>
      <w:r>
        <w:rPr>
          <w:rFonts w:ascii="Arial" w:hAnsi="Arial" w:cs="Arial"/>
          <w:color w:val="808080" w:themeColor="background1" w:themeShade="80"/>
          <w:sz w:val="22"/>
        </w:rPr>
        <w:t> </w:t>
      </w:r>
      <w:r w:rsidRPr="002B5294">
        <w:rPr>
          <w:rFonts w:ascii="Arial" w:hAnsi="Arial" w:cs="Arial"/>
          <w:color w:val="808080" w:themeColor="background1" w:themeShade="80"/>
          <w:sz w:val="22"/>
        </w:rPr>
        <w:t>został oddany do użytku w grudniu 2021 roku. Dotychczas Spiżarnia zajmowała powierzchnię blisko 22 000 mkw., na którą składa się 19 600 mkw. przestrzeni magazynowej i ok. 2</w:t>
      </w:r>
      <w:r w:rsidR="001B1508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Pr="002B5294">
        <w:rPr>
          <w:rFonts w:ascii="Arial" w:hAnsi="Arial" w:cs="Arial"/>
          <w:color w:val="808080" w:themeColor="background1" w:themeShade="80"/>
          <w:sz w:val="22"/>
        </w:rPr>
        <w:t>000 mkw. części biurowej. Od października 2023 roku powierzchnia ta powiększy się o kolejne 3</w:t>
      </w:r>
      <w:r w:rsidR="001B1508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Pr="002B5294">
        <w:rPr>
          <w:rFonts w:ascii="Arial" w:hAnsi="Arial" w:cs="Arial"/>
          <w:color w:val="808080" w:themeColor="background1" w:themeShade="80"/>
          <w:sz w:val="22"/>
        </w:rPr>
        <w:t>700 mkw. zlokalizowane w budynku nr 4, którego rozbudowa zakończyła się w sierpniu</w:t>
      </w:r>
      <w:r w:rsidR="001B1508">
        <w:rPr>
          <w:rFonts w:ascii="Arial" w:hAnsi="Arial" w:cs="Arial"/>
          <w:color w:val="808080" w:themeColor="background1" w:themeShade="80"/>
          <w:sz w:val="22"/>
        </w:rPr>
        <w:t xml:space="preserve"> br</w:t>
      </w:r>
      <w:r w:rsidRPr="002B5294">
        <w:rPr>
          <w:rFonts w:ascii="Arial" w:hAnsi="Arial" w:cs="Arial"/>
          <w:color w:val="808080" w:themeColor="background1" w:themeShade="80"/>
          <w:sz w:val="22"/>
        </w:rPr>
        <w:t>.</w:t>
      </w:r>
    </w:p>
    <w:p w14:paraId="436897B0" w14:textId="77777777" w:rsidR="002B5294" w:rsidRDefault="002B5294" w:rsidP="00D309EA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4BDD1AE3" w14:textId="76E694DD" w:rsidR="002B5294" w:rsidRPr="002B5294" w:rsidRDefault="002B5294" w:rsidP="002B5294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D309EA">
        <w:rPr>
          <w:rFonts w:ascii="Arial" w:hAnsi="Arial" w:cs="Arial"/>
          <w:color w:val="808080" w:themeColor="background1" w:themeShade="80"/>
          <w:sz w:val="22"/>
        </w:rPr>
        <w:t xml:space="preserve">– </w:t>
      </w:r>
      <w:r w:rsidRPr="002B5294">
        <w:rPr>
          <w:rFonts w:ascii="Arial" w:hAnsi="Arial" w:cs="Arial"/>
          <w:i/>
          <w:iCs/>
          <w:color w:val="808080" w:themeColor="background1" w:themeShade="80"/>
          <w:sz w:val="22"/>
        </w:rPr>
        <w:t>Branża spożywcza to bardzo wymagająca gałąź przemysłu, która narzuca na dystrybutorów rygorystyczne normy dotyczące magazynowania produktów. 7R Park Lublin spełnia wszystkie specyficzne warunki, zapewniając przede wszystkim bezpieczeństwo, niezawodność instalacji chłodniczej i wentylacyjnej oraz odpowiednią konstrukcję budynku i wyposażenia, a także zachowanie standardów sanitarno-higienicznych</w:t>
      </w:r>
      <w:r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Pr="00D309EA">
        <w:rPr>
          <w:rFonts w:ascii="Arial" w:hAnsi="Arial" w:cs="Arial"/>
          <w:color w:val="808080" w:themeColor="background1" w:themeShade="80"/>
          <w:sz w:val="22"/>
        </w:rPr>
        <w:t>–</w:t>
      </w:r>
      <w:r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Pr="000D4F33">
        <w:rPr>
          <w:rFonts w:ascii="Arial" w:hAnsi="Arial" w:cs="Arial"/>
          <w:color w:val="808080" w:themeColor="background1" w:themeShade="80"/>
          <w:sz w:val="22"/>
        </w:rPr>
        <w:t>mówi</w:t>
      </w:r>
      <w:r w:rsidRPr="002B5294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Dariusz Jeleniewski, prezes </w:t>
      </w:r>
      <w:r w:rsidR="000D4F33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firmy </w:t>
      </w:r>
      <w:r w:rsidRPr="002B5294">
        <w:rPr>
          <w:rFonts w:ascii="Arial" w:hAnsi="Arial" w:cs="Arial"/>
          <w:b/>
          <w:bCs/>
          <w:color w:val="808080" w:themeColor="background1" w:themeShade="80"/>
          <w:sz w:val="22"/>
        </w:rPr>
        <w:t>Spiżarnia.</w:t>
      </w:r>
    </w:p>
    <w:p w14:paraId="34657111" w14:textId="77777777" w:rsidR="002B5294" w:rsidRDefault="002B5294" w:rsidP="002B5294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7C5D4B35" w14:textId="160762C9" w:rsidR="002B5294" w:rsidRDefault="002B5294" w:rsidP="002B5294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2B5294">
        <w:rPr>
          <w:rFonts w:ascii="Arial" w:hAnsi="Arial" w:cs="Arial"/>
          <w:color w:val="808080" w:themeColor="background1" w:themeShade="80"/>
          <w:sz w:val="22"/>
        </w:rPr>
        <w:t>Dystrybucja żywności wymaga zapewnienia efektywnego, trwałego i nieprzerwanego łańcucha chłodniczego. Magazyny na wynajem dla firm z tej branży muszą więc być zoptymalizowane pod kątem warunków przechowywania towarów oraz prowadzenia operacji logistycznych.</w:t>
      </w:r>
    </w:p>
    <w:p w14:paraId="0F18BAEC" w14:textId="77777777" w:rsidR="002B5294" w:rsidRPr="002B5294" w:rsidRDefault="002B5294" w:rsidP="002B5294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04E00FB4" w14:textId="67806753" w:rsidR="002B5294" w:rsidRPr="000D4F33" w:rsidRDefault="002B5294" w:rsidP="000D4F33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2B5294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–  Najemca, który od blisko 2 lat wynajmuje powierzchnię w kompleksie 7R Park Lublin, postanowił ponownie obdarzyć nas zaufaniem i </w:t>
      </w:r>
      <w:r w:rsidR="00310A1C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zwiększyć </w:t>
      </w:r>
      <w:r w:rsidRPr="002B5294">
        <w:rPr>
          <w:rFonts w:ascii="Arial" w:hAnsi="Arial" w:cs="Arial"/>
          <w:i/>
          <w:iCs/>
          <w:color w:val="808080" w:themeColor="background1" w:themeShade="80"/>
          <w:sz w:val="22"/>
        </w:rPr>
        <w:t>dotychczas</w:t>
      </w:r>
      <w:r w:rsidR="00310A1C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zajmowaną powierzchnię do przeszło 25 500 </w:t>
      </w:r>
      <w:r w:rsidR="00D93C83">
        <w:rPr>
          <w:rFonts w:ascii="Arial" w:hAnsi="Arial" w:cs="Arial"/>
          <w:i/>
          <w:iCs/>
          <w:color w:val="808080" w:themeColor="background1" w:themeShade="80"/>
          <w:sz w:val="22"/>
        </w:rPr>
        <w:t>mkw.</w:t>
      </w:r>
      <w:r w:rsidR="00310A1C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Wierzymy, że przewaga w postaci lokowania biznesu</w:t>
      </w:r>
      <w:r w:rsidR="00D93C83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="00310A1C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w tej części regionu </w:t>
      </w:r>
      <w:r w:rsidR="00097D25">
        <w:rPr>
          <w:rFonts w:ascii="Arial" w:hAnsi="Arial" w:cs="Arial"/>
          <w:i/>
          <w:iCs/>
          <w:color w:val="808080" w:themeColor="background1" w:themeShade="80"/>
          <w:sz w:val="22"/>
        </w:rPr>
        <w:t>P</w:t>
      </w:r>
      <w:r w:rsidR="00310A1C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olski </w:t>
      </w:r>
      <w:r w:rsidR="00097D25">
        <w:rPr>
          <w:rFonts w:ascii="Arial" w:hAnsi="Arial" w:cs="Arial"/>
          <w:i/>
          <w:iCs/>
          <w:color w:val="808080" w:themeColor="background1" w:themeShade="80"/>
          <w:sz w:val="22"/>
        </w:rPr>
        <w:t>W</w:t>
      </w:r>
      <w:r w:rsidR="00310A1C">
        <w:rPr>
          <w:rFonts w:ascii="Arial" w:hAnsi="Arial" w:cs="Arial"/>
          <w:i/>
          <w:iCs/>
          <w:color w:val="808080" w:themeColor="background1" w:themeShade="80"/>
          <w:sz w:val="22"/>
        </w:rPr>
        <w:t>schodniej, będzie miała kluczowe znaczenie w najbliższych latach</w:t>
      </w:r>
      <w:r w:rsidRPr="002B5294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– </w:t>
      </w:r>
      <w:r w:rsidRPr="000D4F33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mówi </w:t>
      </w:r>
      <w:r w:rsidR="000D4F33" w:rsidRPr="00A606D2">
        <w:rPr>
          <w:rFonts w:ascii="Arial" w:hAnsi="Arial" w:cs="Arial"/>
          <w:b/>
          <w:bCs/>
          <w:color w:val="808080" w:themeColor="background1" w:themeShade="80"/>
          <w:sz w:val="22"/>
        </w:rPr>
        <w:t>Joanna Ociepka-Wojciechowska</w:t>
      </w:r>
      <w:r w:rsidR="000D4F33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</w:t>
      </w:r>
      <w:proofErr w:type="spellStart"/>
      <w:r w:rsidR="000D4F33" w:rsidRPr="000D4F33">
        <w:rPr>
          <w:rFonts w:ascii="Arial" w:hAnsi="Arial" w:cs="Arial"/>
          <w:b/>
          <w:bCs/>
          <w:color w:val="808080" w:themeColor="background1" w:themeShade="80"/>
          <w:sz w:val="22"/>
        </w:rPr>
        <w:t>Regional</w:t>
      </w:r>
      <w:proofErr w:type="spellEnd"/>
      <w:r w:rsidR="000D4F33" w:rsidRPr="000D4F33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Leasing </w:t>
      </w:r>
      <w:proofErr w:type="spellStart"/>
      <w:r w:rsidR="000D4F33" w:rsidRPr="000D4F33">
        <w:rPr>
          <w:rFonts w:ascii="Arial" w:hAnsi="Arial" w:cs="Arial"/>
          <w:b/>
          <w:bCs/>
          <w:color w:val="808080" w:themeColor="background1" w:themeShade="80"/>
          <w:sz w:val="22"/>
        </w:rPr>
        <w:t>Director</w:t>
      </w:r>
      <w:proofErr w:type="spellEnd"/>
      <w:r w:rsidR="000D4F33" w:rsidRPr="000D4F33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w 7R</w:t>
      </w:r>
      <w:r w:rsidRPr="000D4F33">
        <w:rPr>
          <w:rFonts w:ascii="Arial" w:hAnsi="Arial" w:cs="Arial"/>
          <w:b/>
          <w:bCs/>
          <w:color w:val="808080" w:themeColor="background1" w:themeShade="80"/>
          <w:sz w:val="22"/>
        </w:rPr>
        <w:t>.</w:t>
      </w:r>
    </w:p>
    <w:p w14:paraId="711D010E" w14:textId="77777777" w:rsidR="002B5294" w:rsidRPr="000D4F33" w:rsidRDefault="002B5294" w:rsidP="002B5294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41F2BBBD" w14:textId="30BE44C2" w:rsidR="002B5294" w:rsidRDefault="002B5294" w:rsidP="002B5294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bookmarkStart w:id="0" w:name="_Hlk146904179"/>
      <w:r w:rsidRPr="002B5294">
        <w:rPr>
          <w:rFonts w:ascii="Arial" w:hAnsi="Arial" w:cs="Arial"/>
          <w:color w:val="808080" w:themeColor="background1" w:themeShade="80"/>
          <w:sz w:val="22"/>
        </w:rPr>
        <w:t xml:space="preserve">7R Park Lublin to nowoczesny obiekt magazynowy z częścią biurową, która jest dostosowywana do indywidualnych potrzeb </w:t>
      </w:r>
      <w:r w:rsidR="00132840">
        <w:rPr>
          <w:rFonts w:ascii="Arial" w:hAnsi="Arial" w:cs="Arial"/>
          <w:color w:val="808080" w:themeColor="background1" w:themeShade="80"/>
          <w:sz w:val="22"/>
        </w:rPr>
        <w:t>najemców</w:t>
      </w:r>
      <w:r w:rsidRPr="002B5294">
        <w:rPr>
          <w:rFonts w:ascii="Arial" w:hAnsi="Arial" w:cs="Arial"/>
          <w:color w:val="808080" w:themeColor="background1" w:themeShade="80"/>
          <w:sz w:val="22"/>
        </w:rPr>
        <w:t xml:space="preserve">. Kompleks logistyczny składa się </w:t>
      </w:r>
      <w:r w:rsidR="000D4F33">
        <w:rPr>
          <w:rFonts w:ascii="Arial" w:hAnsi="Arial" w:cs="Arial"/>
          <w:color w:val="808080" w:themeColor="background1" w:themeShade="80"/>
          <w:sz w:val="22"/>
        </w:rPr>
        <w:lastRenderedPageBreak/>
        <w:t xml:space="preserve">obecnie </w:t>
      </w:r>
      <w:r w:rsidRPr="002B5294">
        <w:rPr>
          <w:rFonts w:ascii="Arial" w:hAnsi="Arial" w:cs="Arial"/>
          <w:color w:val="808080" w:themeColor="background1" w:themeShade="80"/>
          <w:sz w:val="22"/>
        </w:rPr>
        <w:t xml:space="preserve">z 5 hal o łącznej powierzchni 108 122 mkw. </w:t>
      </w:r>
      <w:r w:rsidR="009841AC">
        <w:rPr>
          <w:rFonts w:ascii="Arial" w:hAnsi="Arial" w:cs="Arial"/>
          <w:color w:val="808080" w:themeColor="background1" w:themeShade="80"/>
          <w:sz w:val="22"/>
        </w:rPr>
        <w:t>P</w:t>
      </w:r>
      <w:r w:rsidRPr="002B5294">
        <w:rPr>
          <w:rFonts w:ascii="Arial" w:hAnsi="Arial" w:cs="Arial"/>
          <w:color w:val="808080" w:themeColor="background1" w:themeShade="80"/>
          <w:sz w:val="22"/>
        </w:rPr>
        <w:t xml:space="preserve">rzestrzeń magazynowa jest wyposażona w najnowsze technologie ułatwiające przechowywanie towarów dla firm z branży spożywczej – m.in. tryskacze w regałach na oleje, specjalny system chłodniczy czy dodatkowe pompowane </w:t>
      </w:r>
      <w:proofErr w:type="spellStart"/>
      <w:r w:rsidRPr="002B5294">
        <w:rPr>
          <w:rFonts w:ascii="Arial" w:hAnsi="Arial" w:cs="Arial"/>
          <w:color w:val="808080" w:themeColor="background1" w:themeShade="80"/>
          <w:sz w:val="22"/>
        </w:rPr>
        <w:t>docki</w:t>
      </w:r>
      <w:proofErr w:type="spellEnd"/>
      <w:r w:rsidRPr="002B5294">
        <w:rPr>
          <w:rFonts w:ascii="Arial" w:hAnsi="Arial" w:cs="Arial"/>
          <w:color w:val="808080" w:themeColor="background1" w:themeShade="80"/>
          <w:sz w:val="22"/>
        </w:rPr>
        <w:t>. Obiekt wyróżnia się wysokim standardem i</w:t>
      </w:r>
      <w:r w:rsidR="009841AC">
        <w:rPr>
          <w:rFonts w:ascii="Arial" w:hAnsi="Arial" w:cs="Arial"/>
          <w:color w:val="808080" w:themeColor="background1" w:themeShade="80"/>
          <w:sz w:val="22"/>
        </w:rPr>
        <w:t> </w:t>
      </w:r>
      <w:r w:rsidRPr="002B5294">
        <w:rPr>
          <w:rFonts w:ascii="Arial" w:hAnsi="Arial" w:cs="Arial"/>
          <w:color w:val="808080" w:themeColor="background1" w:themeShade="80"/>
          <w:sz w:val="22"/>
        </w:rPr>
        <w:t xml:space="preserve">zastosowaniem proekologicznych rozwiązań potwierdzonych certyfikacją BREEAM na poziomie </w:t>
      </w:r>
      <w:proofErr w:type="spellStart"/>
      <w:r w:rsidRPr="002B5294">
        <w:rPr>
          <w:rFonts w:ascii="Arial" w:hAnsi="Arial" w:cs="Arial"/>
          <w:color w:val="808080" w:themeColor="background1" w:themeShade="80"/>
          <w:sz w:val="22"/>
        </w:rPr>
        <w:t>Very</w:t>
      </w:r>
      <w:proofErr w:type="spellEnd"/>
      <w:r w:rsidRPr="002B5294">
        <w:rPr>
          <w:rFonts w:ascii="Arial" w:hAnsi="Arial" w:cs="Arial"/>
          <w:color w:val="808080" w:themeColor="background1" w:themeShade="80"/>
          <w:sz w:val="22"/>
        </w:rPr>
        <w:t xml:space="preserve"> Good. Jego zaletą jest również usytuowanie w pobliżu dróg ekspresowych S17 i S12 oraz portu lotniczego Lublin.</w:t>
      </w:r>
    </w:p>
    <w:bookmarkEnd w:id="0"/>
    <w:p w14:paraId="15C52723" w14:textId="77777777" w:rsidR="002B5294" w:rsidRDefault="002B5294" w:rsidP="00D309EA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118182C1" w14:textId="77777777" w:rsidR="00D90418" w:rsidRDefault="00D90418" w:rsidP="00D90418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474A2738" w14:textId="77777777" w:rsidR="00A36EBE" w:rsidRDefault="00A36EBE" w:rsidP="001C6ECD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</w:p>
    <w:p w14:paraId="14CD6668" w14:textId="77777777" w:rsidR="000D4F33" w:rsidRDefault="000D4F33" w:rsidP="000D4F33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  <w:r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>O 7R</w:t>
      </w:r>
    </w:p>
    <w:p w14:paraId="26DE7275" w14:textId="77777777" w:rsidR="000D4F33" w:rsidRDefault="000D4F33" w:rsidP="000D4F33">
      <w:pPr>
        <w:spacing w:after="0" w:line="276" w:lineRule="auto"/>
        <w:jc w:val="both"/>
        <w:outlineLvl w:val="0"/>
        <w:rPr>
          <w:rFonts w:ascii="Arial" w:hAnsi="Arial"/>
          <w:color w:val="808080" w:themeColor="background1" w:themeShade="80"/>
          <w:sz w:val="18"/>
          <w:szCs w:val="18"/>
        </w:rPr>
      </w:pPr>
      <w:r w:rsidRPr="1A5D59F2">
        <w:rPr>
          <w:rFonts w:ascii="Arial" w:hAnsi="Arial"/>
          <w:color w:val="808080" w:themeColor="background1" w:themeShade="80"/>
          <w:sz w:val="18"/>
          <w:szCs w:val="18"/>
        </w:rPr>
        <w:t>7R to dynamicznie rozwijający się deweloper z siedzibą w Polsce, działający na rynku nieruchomości komercyjnych, oferujący magazyny klasy A pod najem. Firma obsługuje różnorodne branże, oferując obiekty magazynowe i przemysłowe, w tym projekty typu "</w:t>
      </w:r>
      <w:proofErr w:type="spellStart"/>
      <w:r w:rsidRPr="1A5D59F2">
        <w:rPr>
          <w:rFonts w:ascii="Arial" w:hAnsi="Arial"/>
          <w:color w:val="808080" w:themeColor="background1" w:themeShade="80"/>
          <w:sz w:val="18"/>
          <w:szCs w:val="18"/>
        </w:rPr>
        <w:t>built</w:t>
      </w:r>
      <w:proofErr w:type="spellEnd"/>
      <w:r w:rsidRPr="1A5D59F2">
        <w:rPr>
          <w:rFonts w:ascii="Arial" w:hAnsi="Arial"/>
          <w:color w:val="808080" w:themeColor="background1" w:themeShade="80"/>
          <w:sz w:val="18"/>
          <w:szCs w:val="18"/>
        </w:rPr>
        <w:t xml:space="preserve">-to-suit" (BTS). Jej portfolio obejmuje parki logistyczne o dużej skali, a także małe jednostki biznesowe (SBU) oraz magazyny miejskie znane jako 7R City </w:t>
      </w:r>
      <w:proofErr w:type="spellStart"/>
      <w:r w:rsidRPr="1A5D59F2">
        <w:rPr>
          <w:rFonts w:ascii="Arial" w:hAnsi="Arial"/>
          <w:color w:val="808080" w:themeColor="background1" w:themeShade="80"/>
          <w:sz w:val="18"/>
          <w:szCs w:val="18"/>
        </w:rPr>
        <w:t>Flex</w:t>
      </w:r>
      <w:proofErr w:type="spellEnd"/>
      <w:r w:rsidRPr="1A5D59F2">
        <w:rPr>
          <w:rFonts w:ascii="Arial" w:hAnsi="Arial"/>
          <w:color w:val="808080" w:themeColor="background1" w:themeShade="80"/>
          <w:sz w:val="18"/>
          <w:szCs w:val="18"/>
        </w:rPr>
        <w:t>. Do tej pory firma zrealizowała projekty o łącznej powierzchni ponad 1,8 mln mkw.</w:t>
      </w:r>
      <w:r>
        <w:rPr>
          <w:rFonts w:ascii="Arial" w:hAnsi="Arial"/>
          <w:color w:val="808080" w:themeColor="background1" w:themeShade="80"/>
          <w:sz w:val="18"/>
          <w:szCs w:val="18"/>
        </w:rPr>
        <w:t xml:space="preserve"> a w </w:t>
      </w:r>
      <w:r w:rsidRPr="1A5D59F2">
        <w:rPr>
          <w:rFonts w:ascii="Arial" w:hAnsi="Arial"/>
          <w:color w:val="808080" w:themeColor="background1" w:themeShade="80"/>
          <w:sz w:val="18"/>
          <w:szCs w:val="18"/>
        </w:rPr>
        <w:t xml:space="preserve">przygotowaniu znajduje się </w:t>
      </w:r>
      <w:r>
        <w:rPr>
          <w:rFonts w:ascii="Arial" w:hAnsi="Arial"/>
          <w:color w:val="808080" w:themeColor="background1" w:themeShade="80"/>
          <w:sz w:val="18"/>
          <w:szCs w:val="18"/>
        </w:rPr>
        <w:t>około</w:t>
      </w:r>
      <w:r w:rsidRPr="1A5D59F2">
        <w:rPr>
          <w:rFonts w:ascii="Arial" w:hAnsi="Arial"/>
          <w:color w:val="808080" w:themeColor="background1" w:themeShade="80"/>
          <w:sz w:val="18"/>
          <w:szCs w:val="18"/>
        </w:rPr>
        <w:t xml:space="preserve"> </w:t>
      </w:r>
      <w:r>
        <w:rPr>
          <w:rFonts w:ascii="Arial" w:hAnsi="Arial"/>
          <w:color w:val="808080" w:themeColor="background1" w:themeShade="80"/>
          <w:sz w:val="18"/>
          <w:szCs w:val="18"/>
        </w:rPr>
        <w:t>2,3</w:t>
      </w:r>
      <w:r w:rsidRPr="1A5D59F2">
        <w:rPr>
          <w:rFonts w:ascii="Arial" w:hAnsi="Arial"/>
          <w:color w:val="808080" w:themeColor="background1" w:themeShade="80"/>
          <w:sz w:val="18"/>
          <w:szCs w:val="18"/>
        </w:rPr>
        <w:t xml:space="preserve"> mln mkw. </w:t>
      </w:r>
      <w:r>
        <w:rPr>
          <w:rFonts w:ascii="Arial" w:hAnsi="Arial"/>
          <w:color w:val="808080" w:themeColor="background1" w:themeShade="80"/>
          <w:sz w:val="18"/>
          <w:szCs w:val="18"/>
        </w:rPr>
        <w:t xml:space="preserve">GLA </w:t>
      </w:r>
      <w:r w:rsidRPr="1A5D59F2">
        <w:rPr>
          <w:rFonts w:ascii="Arial" w:hAnsi="Arial"/>
          <w:color w:val="808080" w:themeColor="background1" w:themeShade="80"/>
          <w:sz w:val="18"/>
          <w:szCs w:val="18"/>
        </w:rPr>
        <w:t xml:space="preserve">w Polsce i Czechach. Demonstrując swoje zaangażowanie w zrównoważony rozwój, 7R angażuje się w działania z zakresu ESG, troszcząc się o środowisko, społeczności lokalne oraz ład korporacyjny. Aby uzyskać więcej informacji, odwiedź stronę www.7rsa.pl </w:t>
      </w:r>
    </w:p>
    <w:p w14:paraId="3ED9C1B4" w14:textId="77777777" w:rsidR="000D4F33" w:rsidRDefault="000D4F33" w:rsidP="000D4F33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18"/>
          <w:szCs w:val="18"/>
        </w:rPr>
      </w:pPr>
    </w:p>
    <w:p w14:paraId="42E8F001" w14:textId="77777777" w:rsidR="000D4F33" w:rsidRDefault="000D4F33" w:rsidP="000D4F33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18"/>
          <w:szCs w:val="18"/>
        </w:rPr>
      </w:pPr>
      <w:r>
        <w:rPr>
          <w:rFonts w:ascii="Arial" w:eastAsia="Calibri" w:hAnsi="Arial" w:cs="Arial"/>
          <w:b/>
          <w:color w:val="808080" w:themeColor="background1" w:themeShade="80"/>
          <w:sz w:val="18"/>
          <w:szCs w:val="18"/>
        </w:rPr>
        <w:t>Kontakt dla mediów:</w:t>
      </w:r>
    </w:p>
    <w:p w14:paraId="7D4C397D" w14:textId="77777777" w:rsidR="000D4F33" w:rsidRDefault="000D4F33" w:rsidP="000D4F33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18"/>
          <w:szCs w:val="18"/>
        </w:rPr>
      </w:pPr>
    </w:p>
    <w:p w14:paraId="70467C86" w14:textId="77777777" w:rsidR="000D4F33" w:rsidRPr="00C32F4C" w:rsidRDefault="000D4F33" w:rsidP="000D4F33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18"/>
          <w:szCs w:val="18"/>
          <w:lang w:val="en-GB"/>
        </w:rPr>
      </w:pPr>
      <w:r w:rsidRPr="00C32F4C">
        <w:rPr>
          <w:rFonts w:ascii="Arial" w:eastAsia="Calibri" w:hAnsi="Arial" w:cs="Arial"/>
          <w:b/>
          <w:color w:val="808080" w:themeColor="background1" w:themeShade="80"/>
          <w:sz w:val="18"/>
          <w:szCs w:val="18"/>
          <w:lang w:val="en-GB"/>
        </w:rPr>
        <w:t>Radosław Górecki</w:t>
      </w:r>
    </w:p>
    <w:p w14:paraId="5B24144B" w14:textId="77777777" w:rsidR="000D4F33" w:rsidRPr="00C32F4C" w:rsidRDefault="000D4F33" w:rsidP="000D4F33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808080" w:themeColor="background1" w:themeShade="80"/>
          <w:sz w:val="18"/>
          <w:szCs w:val="18"/>
          <w:lang w:val="en-GB"/>
        </w:rPr>
      </w:pPr>
      <w:r w:rsidRPr="00C32F4C">
        <w:rPr>
          <w:rFonts w:ascii="Arial" w:eastAsia="Calibri" w:hAnsi="Arial" w:cs="Arial"/>
          <w:bCs/>
          <w:color w:val="808080" w:themeColor="background1" w:themeShade="80"/>
          <w:sz w:val="18"/>
          <w:szCs w:val="18"/>
          <w:lang w:val="en-GB"/>
        </w:rPr>
        <w:t>Communications Director</w:t>
      </w:r>
    </w:p>
    <w:p w14:paraId="122B6594" w14:textId="77777777" w:rsidR="000D4F33" w:rsidRPr="000372CF" w:rsidRDefault="000D4F33" w:rsidP="000D4F33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808080" w:themeColor="background1" w:themeShade="80"/>
          <w:sz w:val="18"/>
          <w:szCs w:val="18"/>
          <w:lang w:val="en-GB"/>
        </w:rPr>
      </w:pPr>
      <w:r w:rsidRPr="000372CF">
        <w:rPr>
          <w:rFonts w:ascii="Arial" w:eastAsia="Calibri" w:hAnsi="Arial" w:cs="Arial"/>
          <w:bCs/>
          <w:color w:val="808080" w:themeColor="background1" w:themeShade="80"/>
          <w:sz w:val="18"/>
          <w:szCs w:val="18"/>
          <w:lang w:val="en-GB"/>
        </w:rPr>
        <w:t>Tel. 880 498 958</w:t>
      </w:r>
    </w:p>
    <w:p w14:paraId="25E49A8F" w14:textId="77777777" w:rsidR="000D4F33" w:rsidRDefault="00097D25" w:rsidP="000D4F33">
      <w:pPr>
        <w:rPr>
          <w:rFonts w:ascii="Arial" w:hAnsi="Arial" w:cs="Arial"/>
          <w:sz w:val="18"/>
          <w:szCs w:val="18"/>
        </w:rPr>
      </w:pPr>
      <w:hyperlink r:id="rId9" w:history="1">
        <w:r w:rsidR="000D4F33">
          <w:rPr>
            <w:rStyle w:val="Hipercze"/>
            <w:rFonts w:ascii="Arial" w:hAnsi="Arial" w:cs="Arial"/>
            <w:sz w:val="18"/>
            <w:szCs w:val="18"/>
          </w:rPr>
          <w:t>radoslaw.gorecki@7rsa.pl</w:t>
        </w:r>
      </w:hyperlink>
      <w:r w:rsidR="000D4F33" w:rsidRPr="00D862F2">
        <w:rPr>
          <w:rFonts w:ascii="Arial" w:eastAsia="Calibri" w:hAnsi="Arial" w:cs="Arial"/>
          <w:bCs/>
          <w:color w:val="808080" w:themeColor="background1" w:themeShade="80"/>
          <w:sz w:val="18"/>
          <w:szCs w:val="18"/>
        </w:rPr>
        <w:t xml:space="preserve"> </w:t>
      </w:r>
    </w:p>
    <w:p w14:paraId="0FC50D2B" w14:textId="4E830E6E" w:rsidR="00A36EBE" w:rsidRDefault="00A36EBE" w:rsidP="00A36EBE">
      <w:pPr>
        <w:rPr>
          <w:rFonts w:ascii="Arial" w:hAnsi="Arial" w:cs="Arial"/>
          <w:sz w:val="18"/>
          <w:szCs w:val="18"/>
        </w:rPr>
      </w:pPr>
      <w:r>
        <w:rPr>
          <w:rFonts w:ascii="Arial" w:eastAsia="Calibri" w:hAnsi="Arial" w:cs="Arial"/>
          <w:bCs/>
          <w:color w:val="808080" w:themeColor="background1" w:themeShade="80"/>
          <w:sz w:val="18"/>
          <w:szCs w:val="18"/>
          <w:lang w:val="en-US"/>
        </w:rPr>
        <w:t xml:space="preserve"> </w:t>
      </w:r>
    </w:p>
    <w:p w14:paraId="013DB10F" w14:textId="18881F86" w:rsidR="00422039" w:rsidRPr="00FB0EEE" w:rsidRDefault="00422039" w:rsidP="00A36EBE">
      <w:pPr>
        <w:spacing w:after="0" w:line="276" w:lineRule="auto"/>
        <w:jc w:val="both"/>
        <w:outlineLvl w:val="0"/>
        <w:rPr>
          <w:rFonts w:ascii="Arial" w:hAnsi="Arial" w:cs="Arial"/>
          <w:sz w:val="18"/>
          <w:szCs w:val="18"/>
        </w:rPr>
      </w:pPr>
    </w:p>
    <w:sectPr w:rsidR="00422039" w:rsidRPr="00FB0EEE" w:rsidSect="001C6ECD">
      <w:headerReference w:type="default" r:id="rId10"/>
      <w:footerReference w:type="default" r:id="rId11"/>
      <w:headerReference w:type="first" r:id="rId12"/>
      <w:pgSz w:w="11906" w:h="16838" w:code="9"/>
      <w:pgMar w:top="1134" w:right="1134" w:bottom="2694" w:left="2268" w:header="709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72AF0" w14:textId="77777777" w:rsidR="00CE1E65" w:rsidRDefault="00CE1E65">
      <w:pPr>
        <w:spacing w:after="0" w:line="240" w:lineRule="auto"/>
      </w:pPr>
      <w:r>
        <w:separator/>
      </w:r>
    </w:p>
  </w:endnote>
  <w:endnote w:type="continuationSeparator" w:id="0">
    <w:p w14:paraId="3A62AF52" w14:textId="77777777" w:rsidR="00CE1E65" w:rsidRDefault="00CE1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02992" w14:textId="77777777" w:rsidR="004C141E" w:rsidRPr="00F75666" w:rsidRDefault="00811BEB" w:rsidP="0038574E">
    <w:pPr>
      <w:pStyle w:val="Nagwek"/>
      <w:ind w:left="-1701"/>
      <w:rPr>
        <w:sz w:val="16"/>
        <w:szCs w:val="16"/>
      </w:rPr>
    </w:pPr>
    <w:r w:rsidRPr="00F75666">
      <w:rPr>
        <w:b/>
        <w:bCs/>
        <w:sz w:val="16"/>
        <w:szCs w:val="16"/>
      </w:rPr>
      <w:fldChar w:fldCharType="begin"/>
    </w:r>
    <w:r w:rsidRPr="00F75666">
      <w:rPr>
        <w:b/>
        <w:bCs/>
        <w:sz w:val="16"/>
        <w:szCs w:val="16"/>
      </w:rPr>
      <w:instrText>PAGE</w:instrText>
    </w:r>
    <w:r w:rsidRPr="00F75666">
      <w:rPr>
        <w:b/>
        <w:bCs/>
        <w:sz w:val="16"/>
        <w:szCs w:val="16"/>
      </w:rPr>
      <w:fldChar w:fldCharType="separate"/>
    </w:r>
    <w:r w:rsidRPr="00F75666">
      <w:rPr>
        <w:b/>
        <w:bCs/>
        <w:sz w:val="16"/>
        <w:szCs w:val="16"/>
      </w:rPr>
      <w:t>1</w:t>
    </w:r>
    <w:r w:rsidRPr="00F75666">
      <w:rPr>
        <w:b/>
        <w:bCs/>
        <w:sz w:val="16"/>
        <w:szCs w:val="16"/>
      </w:rPr>
      <w:fldChar w:fldCharType="end"/>
    </w:r>
    <w:r w:rsidRPr="00F75666">
      <w:rPr>
        <w:sz w:val="16"/>
        <w:szCs w:val="16"/>
      </w:rPr>
      <w:t xml:space="preserve"> z </w:t>
    </w:r>
    <w:r w:rsidRPr="00F75666">
      <w:rPr>
        <w:b/>
        <w:bCs/>
        <w:sz w:val="16"/>
        <w:szCs w:val="16"/>
      </w:rPr>
      <w:fldChar w:fldCharType="begin"/>
    </w:r>
    <w:r w:rsidRPr="00F75666">
      <w:rPr>
        <w:b/>
        <w:bCs/>
        <w:sz w:val="16"/>
        <w:szCs w:val="16"/>
      </w:rPr>
      <w:instrText>NUMPAGES</w:instrText>
    </w:r>
    <w:r w:rsidRPr="00F75666">
      <w:rPr>
        <w:b/>
        <w:bCs/>
        <w:sz w:val="16"/>
        <w:szCs w:val="16"/>
      </w:rPr>
      <w:fldChar w:fldCharType="separate"/>
    </w:r>
    <w:r w:rsidRPr="00F75666">
      <w:rPr>
        <w:b/>
        <w:bCs/>
        <w:sz w:val="16"/>
        <w:szCs w:val="16"/>
      </w:rPr>
      <w:t>2</w:t>
    </w:r>
    <w:r w:rsidRPr="00F75666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DF126" w14:textId="77777777" w:rsidR="00CE1E65" w:rsidRDefault="00CE1E65">
      <w:pPr>
        <w:spacing w:after="0" w:line="240" w:lineRule="auto"/>
      </w:pPr>
      <w:r>
        <w:separator/>
      </w:r>
    </w:p>
  </w:footnote>
  <w:footnote w:type="continuationSeparator" w:id="0">
    <w:p w14:paraId="19167A82" w14:textId="77777777" w:rsidR="00CE1E65" w:rsidRDefault="00CE1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98965" w14:textId="77777777" w:rsidR="004C141E" w:rsidRDefault="00811BEB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AAA24A7" wp14:editId="1C4D03A5">
          <wp:simplePos x="0" y="0"/>
          <wp:positionH relativeFrom="column">
            <wp:posOffset>-1440180</wp:posOffset>
          </wp:positionH>
          <wp:positionV relativeFrom="paragraph">
            <wp:posOffset>-438785</wp:posOffset>
          </wp:positionV>
          <wp:extent cx="7557496" cy="10685893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496" cy="10685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A76F1" w14:textId="77777777" w:rsidR="004C141E" w:rsidRDefault="00811BEB">
    <w:pPr>
      <w:pStyle w:val="Nagwek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19196C6" wp14:editId="59520EDB">
          <wp:simplePos x="0" y="0"/>
          <wp:positionH relativeFrom="column">
            <wp:posOffset>-1432560</wp:posOffset>
          </wp:positionH>
          <wp:positionV relativeFrom="paragraph">
            <wp:posOffset>-544830</wp:posOffset>
          </wp:positionV>
          <wp:extent cx="7553674" cy="10680487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674" cy="10680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ECD"/>
    <w:rsid w:val="000046AD"/>
    <w:rsid w:val="00007491"/>
    <w:rsid w:val="00015096"/>
    <w:rsid w:val="0001658A"/>
    <w:rsid w:val="00016863"/>
    <w:rsid w:val="00017248"/>
    <w:rsid w:val="000328B5"/>
    <w:rsid w:val="0003571B"/>
    <w:rsid w:val="0004657A"/>
    <w:rsid w:val="00057B9F"/>
    <w:rsid w:val="0006494B"/>
    <w:rsid w:val="000678D1"/>
    <w:rsid w:val="00073BAC"/>
    <w:rsid w:val="0008120D"/>
    <w:rsid w:val="00086E91"/>
    <w:rsid w:val="000904CC"/>
    <w:rsid w:val="00091E3F"/>
    <w:rsid w:val="00092597"/>
    <w:rsid w:val="00097D25"/>
    <w:rsid w:val="000A0F15"/>
    <w:rsid w:val="000A19D7"/>
    <w:rsid w:val="000A36E8"/>
    <w:rsid w:val="000B79DC"/>
    <w:rsid w:val="000C0930"/>
    <w:rsid w:val="000C1F51"/>
    <w:rsid w:val="000D2F27"/>
    <w:rsid w:val="000D4F33"/>
    <w:rsid w:val="000F03D6"/>
    <w:rsid w:val="000F7760"/>
    <w:rsid w:val="000F7E89"/>
    <w:rsid w:val="00100CB0"/>
    <w:rsid w:val="0010383D"/>
    <w:rsid w:val="0010505C"/>
    <w:rsid w:val="00111DB3"/>
    <w:rsid w:val="00114041"/>
    <w:rsid w:val="00117068"/>
    <w:rsid w:val="001252DC"/>
    <w:rsid w:val="001270E5"/>
    <w:rsid w:val="00132840"/>
    <w:rsid w:val="00132B1D"/>
    <w:rsid w:val="001347EE"/>
    <w:rsid w:val="00141558"/>
    <w:rsid w:val="00151059"/>
    <w:rsid w:val="001623E3"/>
    <w:rsid w:val="001643BB"/>
    <w:rsid w:val="00174F95"/>
    <w:rsid w:val="00175ED8"/>
    <w:rsid w:val="00183E5B"/>
    <w:rsid w:val="00185398"/>
    <w:rsid w:val="00193E9B"/>
    <w:rsid w:val="001A34C1"/>
    <w:rsid w:val="001B1508"/>
    <w:rsid w:val="001B4BB2"/>
    <w:rsid w:val="001B74B4"/>
    <w:rsid w:val="001C1D2D"/>
    <w:rsid w:val="001C2256"/>
    <w:rsid w:val="001C4662"/>
    <w:rsid w:val="001C6ECD"/>
    <w:rsid w:val="001D30D2"/>
    <w:rsid w:val="001E2CF2"/>
    <w:rsid w:val="001E444A"/>
    <w:rsid w:val="001F080F"/>
    <w:rsid w:val="001F1586"/>
    <w:rsid w:val="001F375A"/>
    <w:rsid w:val="001F68AC"/>
    <w:rsid w:val="00205805"/>
    <w:rsid w:val="00216A6E"/>
    <w:rsid w:val="00226C32"/>
    <w:rsid w:val="002457D7"/>
    <w:rsid w:val="00251D35"/>
    <w:rsid w:val="00256E3A"/>
    <w:rsid w:val="00272578"/>
    <w:rsid w:val="00275468"/>
    <w:rsid w:val="002761D7"/>
    <w:rsid w:val="00284893"/>
    <w:rsid w:val="00287863"/>
    <w:rsid w:val="00287BEA"/>
    <w:rsid w:val="00290A46"/>
    <w:rsid w:val="002A4450"/>
    <w:rsid w:val="002B0A3D"/>
    <w:rsid w:val="002B4FCC"/>
    <w:rsid w:val="002B5294"/>
    <w:rsid w:val="002C084D"/>
    <w:rsid w:val="002C6BF3"/>
    <w:rsid w:val="002C7346"/>
    <w:rsid w:val="002D6CBA"/>
    <w:rsid w:val="002E1034"/>
    <w:rsid w:val="002E4172"/>
    <w:rsid w:val="0030284B"/>
    <w:rsid w:val="00303152"/>
    <w:rsid w:val="0030562B"/>
    <w:rsid w:val="00310A1C"/>
    <w:rsid w:val="0031487F"/>
    <w:rsid w:val="003229F4"/>
    <w:rsid w:val="0034499C"/>
    <w:rsid w:val="00346ABC"/>
    <w:rsid w:val="0036764C"/>
    <w:rsid w:val="00375937"/>
    <w:rsid w:val="00376965"/>
    <w:rsid w:val="00386D23"/>
    <w:rsid w:val="00397BE6"/>
    <w:rsid w:val="003A0586"/>
    <w:rsid w:val="003B036D"/>
    <w:rsid w:val="003B7F86"/>
    <w:rsid w:val="003C0D04"/>
    <w:rsid w:val="003C26F3"/>
    <w:rsid w:val="003D52B5"/>
    <w:rsid w:val="003D6D8C"/>
    <w:rsid w:val="003F2FC7"/>
    <w:rsid w:val="003F4019"/>
    <w:rsid w:val="003F41C4"/>
    <w:rsid w:val="003F4A28"/>
    <w:rsid w:val="003F6072"/>
    <w:rsid w:val="003F7133"/>
    <w:rsid w:val="00407C2B"/>
    <w:rsid w:val="00413025"/>
    <w:rsid w:val="004138C1"/>
    <w:rsid w:val="00421CCA"/>
    <w:rsid w:val="00422039"/>
    <w:rsid w:val="00423145"/>
    <w:rsid w:val="004264C7"/>
    <w:rsid w:val="004273E6"/>
    <w:rsid w:val="00427CD0"/>
    <w:rsid w:val="004631EB"/>
    <w:rsid w:val="00472010"/>
    <w:rsid w:val="00486216"/>
    <w:rsid w:val="00486800"/>
    <w:rsid w:val="004A096B"/>
    <w:rsid w:val="004A2919"/>
    <w:rsid w:val="004B199F"/>
    <w:rsid w:val="004B20A4"/>
    <w:rsid w:val="004C141E"/>
    <w:rsid w:val="004C5B3C"/>
    <w:rsid w:val="004D35ED"/>
    <w:rsid w:val="004D730C"/>
    <w:rsid w:val="004D7DE6"/>
    <w:rsid w:val="004E4C55"/>
    <w:rsid w:val="00505C28"/>
    <w:rsid w:val="0051079B"/>
    <w:rsid w:val="005151B0"/>
    <w:rsid w:val="00517452"/>
    <w:rsid w:val="00522320"/>
    <w:rsid w:val="0053756B"/>
    <w:rsid w:val="00543F4D"/>
    <w:rsid w:val="00566704"/>
    <w:rsid w:val="00597EF7"/>
    <w:rsid w:val="005C0704"/>
    <w:rsid w:val="005C1CA1"/>
    <w:rsid w:val="005D474B"/>
    <w:rsid w:val="005E6973"/>
    <w:rsid w:val="005F29F8"/>
    <w:rsid w:val="00601096"/>
    <w:rsid w:val="006112A6"/>
    <w:rsid w:val="00666615"/>
    <w:rsid w:val="0067232A"/>
    <w:rsid w:val="00673AC2"/>
    <w:rsid w:val="00681A7F"/>
    <w:rsid w:val="00681ACB"/>
    <w:rsid w:val="0068692F"/>
    <w:rsid w:val="006924EE"/>
    <w:rsid w:val="006946E7"/>
    <w:rsid w:val="006A1DE4"/>
    <w:rsid w:val="006A36E9"/>
    <w:rsid w:val="006A7D6E"/>
    <w:rsid w:val="006C00B6"/>
    <w:rsid w:val="006F020E"/>
    <w:rsid w:val="006F215C"/>
    <w:rsid w:val="006F22DC"/>
    <w:rsid w:val="006F316D"/>
    <w:rsid w:val="006F3819"/>
    <w:rsid w:val="006F6885"/>
    <w:rsid w:val="00702B56"/>
    <w:rsid w:val="007071F2"/>
    <w:rsid w:val="00710138"/>
    <w:rsid w:val="0071545E"/>
    <w:rsid w:val="00721414"/>
    <w:rsid w:val="00723035"/>
    <w:rsid w:val="00723935"/>
    <w:rsid w:val="00727A00"/>
    <w:rsid w:val="00731301"/>
    <w:rsid w:val="007412FF"/>
    <w:rsid w:val="00743F91"/>
    <w:rsid w:val="00745CB3"/>
    <w:rsid w:val="00746E2C"/>
    <w:rsid w:val="00750317"/>
    <w:rsid w:val="007536A0"/>
    <w:rsid w:val="007604B7"/>
    <w:rsid w:val="00764814"/>
    <w:rsid w:val="00767409"/>
    <w:rsid w:val="00771228"/>
    <w:rsid w:val="007735C5"/>
    <w:rsid w:val="00774C93"/>
    <w:rsid w:val="00782FDE"/>
    <w:rsid w:val="007973EE"/>
    <w:rsid w:val="007A0516"/>
    <w:rsid w:val="007A1EA9"/>
    <w:rsid w:val="007A3940"/>
    <w:rsid w:val="007A5DE6"/>
    <w:rsid w:val="007C5C42"/>
    <w:rsid w:val="007D3306"/>
    <w:rsid w:val="007D479B"/>
    <w:rsid w:val="007D4F47"/>
    <w:rsid w:val="007E19DE"/>
    <w:rsid w:val="00803005"/>
    <w:rsid w:val="00803368"/>
    <w:rsid w:val="00806976"/>
    <w:rsid w:val="00810898"/>
    <w:rsid w:val="00811BEB"/>
    <w:rsid w:val="0083650E"/>
    <w:rsid w:val="008422C3"/>
    <w:rsid w:val="00846B1A"/>
    <w:rsid w:val="00855BA8"/>
    <w:rsid w:val="00855BBC"/>
    <w:rsid w:val="00864B46"/>
    <w:rsid w:val="00867BDD"/>
    <w:rsid w:val="008704FE"/>
    <w:rsid w:val="00874D98"/>
    <w:rsid w:val="00874FEA"/>
    <w:rsid w:val="00880D16"/>
    <w:rsid w:val="00880D24"/>
    <w:rsid w:val="008819BE"/>
    <w:rsid w:val="00882FD3"/>
    <w:rsid w:val="008974F6"/>
    <w:rsid w:val="008A285F"/>
    <w:rsid w:val="008B5A25"/>
    <w:rsid w:val="008D3238"/>
    <w:rsid w:val="008D4A6F"/>
    <w:rsid w:val="008E31F9"/>
    <w:rsid w:val="008E50CC"/>
    <w:rsid w:val="008F4C76"/>
    <w:rsid w:val="00900EAD"/>
    <w:rsid w:val="00903287"/>
    <w:rsid w:val="00911129"/>
    <w:rsid w:val="00913A07"/>
    <w:rsid w:val="00921C78"/>
    <w:rsid w:val="0093280E"/>
    <w:rsid w:val="00934A21"/>
    <w:rsid w:val="0094143F"/>
    <w:rsid w:val="00944500"/>
    <w:rsid w:val="0094640F"/>
    <w:rsid w:val="009570AB"/>
    <w:rsid w:val="00957427"/>
    <w:rsid w:val="00966D11"/>
    <w:rsid w:val="00972C32"/>
    <w:rsid w:val="00973210"/>
    <w:rsid w:val="00973E1F"/>
    <w:rsid w:val="009809E1"/>
    <w:rsid w:val="009841AC"/>
    <w:rsid w:val="00985AF5"/>
    <w:rsid w:val="009905D2"/>
    <w:rsid w:val="00991598"/>
    <w:rsid w:val="00997C10"/>
    <w:rsid w:val="009A0F41"/>
    <w:rsid w:val="009A5A1A"/>
    <w:rsid w:val="009B1344"/>
    <w:rsid w:val="009B4D93"/>
    <w:rsid w:val="009B5AF3"/>
    <w:rsid w:val="009B67F5"/>
    <w:rsid w:val="009B7F17"/>
    <w:rsid w:val="009C5E48"/>
    <w:rsid w:val="009C76A5"/>
    <w:rsid w:val="009C7C31"/>
    <w:rsid w:val="009D286F"/>
    <w:rsid w:val="009D5D4A"/>
    <w:rsid w:val="009D5FB4"/>
    <w:rsid w:val="009D6111"/>
    <w:rsid w:val="009D702A"/>
    <w:rsid w:val="009F7490"/>
    <w:rsid w:val="00A130C2"/>
    <w:rsid w:val="00A1551B"/>
    <w:rsid w:val="00A1778E"/>
    <w:rsid w:val="00A20F3A"/>
    <w:rsid w:val="00A3522E"/>
    <w:rsid w:val="00A3632B"/>
    <w:rsid w:val="00A36EBE"/>
    <w:rsid w:val="00A41E4D"/>
    <w:rsid w:val="00A6343D"/>
    <w:rsid w:val="00A67D90"/>
    <w:rsid w:val="00A91701"/>
    <w:rsid w:val="00A9443B"/>
    <w:rsid w:val="00A95727"/>
    <w:rsid w:val="00AA3283"/>
    <w:rsid w:val="00AB2CE9"/>
    <w:rsid w:val="00AC0C45"/>
    <w:rsid w:val="00AC2CB5"/>
    <w:rsid w:val="00AC7F64"/>
    <w:rsid w:val="00AD106B"/>
    <w:rsid w:val="00AD4AEE"/>
    <w:rsid w:val="00AD6141"/>
    <w:rsid w:val="00AD7533"/>
    <w:rsid w:val="00AE4BEE"/>
    <w:rsid w:val="00AE5E2C"/>
    <w:rsid w:val="00AF5C67"/>
    <w:rsid w:val="00B02E60"/>
    <w:rsid w:val="00B03035"/>
    <w:rsid w:val="00B04E5C"/>
    <w:rsid w:val="00B05B8E"/>
    <w:rsid w:val="00B06157"/>
    <w:rsid w:val="00B13438"/>
    <w:rsid w:val="00B13DC9"/>
    <w:rsid w:val="00B1409B"/>
    <w:rsid w:val="00B162D7"/>
    <w:rsid w:val="00B17D67"/>
    <w:rsid w:val="00B21B20"/>
    <w:rsid w:val="00B3079B"/>
    <w:rsid w:val="00B3121E"/>
    <w:rsid w:val="00B33392"/>
    <w:rsid w:val="00B35BB7"/>
    <w:rsid w:val="00B37F24"/>
    <w:rsid w:val="00B605C2"/>
    <w:rsid w:val="00B609EF"/>
    <w:rsid w:val="00B7111F"/>
    <w:rsid w:val="00B75CE2"/>
    <w:rsid w:val="00B82DE2"/>
    <w:rsid w:val="00B91C2B"/>
    <w:rsid w:val="00BA5722"/>
    <w:rsid w:val="00BB067C"/>
    <w:rsid w:val="00BB50A0"/>
    <w:rsid w:val="00BC554D"/>
    <w:rsid w:val="00BD436C"/>
    <w:rsid w:val="00C0055C"/>
    <w:rsid w:val="00C05061"/>
    <w:rsid w:val="00C0698C"/>
    <w:rsid w:val="00C147CA"/>
    <w:rsid w:val="00C209D7"/>
    <w:rsid w:val="00C2661D"/>
    <w:rsid w:val="00C30883"/>
    <w:rsid w:val="00C32071"/>
    <w:rsid w:val="00C33A02"/>
    <w:rsid w:val="00C35965"/>
    <w:rsid w:val="00C44C21"/>
    <w:rsid w:val="00C45BF3"/>
    <w:rsid w:val="00C52F85"/>
    <w:rsid w:val="00C53FE2"/>
    <w:rsid w:val="00C55FA6"/>
    <w:rsid w:val="00C71844"/>
    <w:rsid w:val="00C82FA0"/>
    <w:rsid w:val="00C85036"/>
    <w:rsid w:val="00C85603"/>
    <w:rsid w:val="00C96F0D"/>
    <w:rsid w:val="00CA7C0C"/>
    <w:rsid w:val="00CB621F"/>
    <w:rsid w:val="00CC1AA5"/>
    <w:rsid w:val="00CD0732"/>
    <w:rsid w:val="00CD4589"/>
    <w:rsid w:val="00CE1E65"/>
    <w:rsid w:val="00CE5E7C"/>
    <w:rsid w:val="00CF4E5E"/>
    <w:rsid w:val="00CF67D0"/>
    <w:rsid w:val="00D031D9"/>
    <w:rsid w:val="00D0470D"/>
    <w:rsid w:val="00D155FD"/>
    <w:rsid w:val="00D219C6"/>
    <w:rsid w:val="00D21F5E"/>
    <w:rsid w:val="00D26781"/>
    <w:rsid w:val="00D307DD"/>
    <w:rsid w:val="00D309EA"/>
    <w:rsid w:val="00D31D71"/>
    <w:rsid w:val="00D4003D"/>
    <w:rsid w:val="00D46290"/>
    <w:rsid w:val="00D52FC2"/>
    <w:rsid w:val="00D612D8"/>
    <w:rsid w:val="00D710F5"/>
    <w:rsid w:val="00D7549F"/>
    <w:rsid w:val="00D75ED7"/>
    <w:rsid w:val="00D81004"/>
    <w:rsid w:val="00D8480F"/>
    <w:rsid w:val="00D90418"/>
    <w:rsid w:val="00D93B18"/>
    <w:rsid w:val="00D93C83"/>
    <w:rsid w:val="00DC1E28"/>
    <w:rsid w:val="00DC60B1"/>
    <w:rsid w:val="00DC747D"/>
    <w:rsid w:val="00DD3A39"/>
    <w:rsid w:val="00DE5336"/>
    <w:rsid w:val="00DF2098"/>
    <w:rsid w:val="00E0320C"/>
    <w:rsid w:val="00E039D3"/>
    <w:rsid w:val="00E12E6F"/>
    <w:rsid w:val="00E303C6"/>
    <w:rsid w:val="00E40697"/>
    <w:rsid w:val="00E55E56"/>
    <w:rsid w:val="00E658E5"/>
    <w:rsid w:val="00E65D56"/>
    <w:rsid w:val="00E67C72"/>
    <w:rsid w:val="00E7370A"/>
    <w:rsid w:val="00E83871"/>
    <w:rsid w:val="00EA4F73"/>
    <w:rsid w:val="00EA7447"/>
    <w:rsid w:val="00EB7E32"/>
    <w:rsid w:val="00EC2E20"/>
    <w:rsid w:val="00ED00E8"/>
    <w:rsid w:val="00EE05DF"/>
    <w:rsid w:val="00EE1B66"/>
    <w:rsid w:val="00EE1BC5"/>
    <w:rsid w:val="00EE4B64"/>
    <w:rsid w:val="00EE4EC0"/>
    <w:rsid w:val="00EF2648"/>
    <w:rsid w:val="00EF6779"/>
    <w:rsid w:val="00F07CB0"/>
    <w:rsid w:val="00F136A0"/>
    <w:rsid w:val="00F22F5B"/>
    <w:rsid w:val="00F248B3"/>
    <w:rsid w:val="00F25A34"/>
    <w:rsid w:val="00F263C2"/>
    <w:rsid w:val="00F3171E"/>
    <w:rsid w:val="00F35B5A"/>
    <w:rsid w:val="00F51D4D"/>
    <w:rsid w:val="00F571A9"/>
    <w:rsid w:val="00F60C12"/>
    <w:rsid w:val="00F63259"/>
    <w:rsid w:val="00F7185D"/>
    <w:rsid w:val="00F72A2B"/>
    <w:rsid w:val="00F95531"/>
    <w:rsid w:val="00F959CF"/>
    <w:rsid w:val="00FB03BC"/>
    <w:rsid w:val="00FB0EEE"/>
    <w:rsid w:val="00FB3CB6"/>
    <w:rsid w:val="00FC7594"/>
    <w:rsid w:val="00FD4AB9"/>
    <w:rsid w:val="00FE21A3"/>
    <w:rsid w:val="00FE5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BDA65"/>
  <w15:chartTrackingRefBased/>
  <w15:docId w15:val="{308D1872-D3BF-4402-9F81-28BC2994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6ECD"/>
    <w:pPr>
      <w:spacing w:after="120" w:line="312" w:lineRule="auto"/>
      <w:contextualSpacing/>
    </w:pPr>
    <w:rPr>
      <w:color w:val="6D6E71"/>
      <w:sz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C6E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C6EC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6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ECD"/>
    <w:rPr>
      <w:color w:val="6D6E71"/>
      <w:sz w:val="20"/>
    </w:rPr>
  </w:style>
  <w:style w:type="character" w:styleId="Hipercze">
    <w:name w:val="Hyperlink"/>
    <w:basedOn w:val="Domylnaczcionkaakapitu"/>
    <w:uiPriority w:val="99"/>
    <w:unhideWhenUsed/>
    <w:rsid w:val="001C6ECD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B0EEE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B0EEE"/>
    <w:rPr>
      <w:color w:val="6D6E71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0EE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2C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2CB5"/>
    <w:rPr>
      <w:b/>
      <w:bCs/>
      <w:color w:val="6D6E71"/>
      <w:sz w:val="20"/>
      <w:szCs w:val="20"/>
    </w:rPr>
  </w:style>
  <w:style w:type="paragraph" w:styleId="Poprawka">
    <w:name w:val="Revision"/>
    <w:hidden/>
    <w:uiPriority w:val="99"/>
    <w:semiHidden/>
    <w:rsid w:val="00882FD3"/>
    <w:pPr>
      <w:spacing w:after="0" w:line="240" w:lineRule="auto"/>
    </w:pPr>
    <w:rPr>
      <w:color w:val="6D6E71"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846B1A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C1D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62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radoslaw.gorecki@7rs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0e7cd8e-f4b2-40bd-bb22-2850e698d52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B08168CEFED34D8B034E9EE2F0B9BC" ma:contentTypeVersion="13" ma:contentTypeDescription="Create a new document." ma:contentTypeScope="" ma:versionID="83fc3e716ed8d45886fdbc3217f9de87">
  <xsd:schema xmlns:xsd="http://www.w3.org/2001/XMLSchema" xmlns:xs="http://www.w3.org/2001/XMLSchema" xmlns:p="http://schemas.microsoft.com/office/2006/metadata/properties" xmlns:ns3="f0e7cd8e-f4b2-40bd-bb22-2850e698d525" xmlns:ns4="a7d40e4d-66aa-43f3-a05d-be1c7a3a62b2" targetNamespace="http://schemas.microsoft.com/office/2006/metadata/properties" ma:root="true" ma:fieldsID="04b255a71993a482cc01bbc89108742d" ns3:_="" ns4:_="">
    <xsd:import namespace="f0e7cd8e-f4b2-40bd-bb22-2850e698d525"/>
    <xsd:import namespace="a7d40e4d-66aa-43f3-a05d-be1c7a3a62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e7cd8e-f4b2-40bd-bb22-2850e698d5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40e4d-66aa-43f3-a05d-be1c7a3a62b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9F1015-55AB-414B-939C-73867A8F4941}">
  <ds:schemaRefs>
    <ds:schemaRef ds:uri="http://schemas.microsoft.com/office/2006/metadata/properties"/>
    <ds:schemaRef ds:uri="http://schemas.microsoft.com/office/infopath/2007/PartnerControls"/>
    <ds:schemaRef ds:uri="f0e7cd8e-f4b2-40bd-bb22-2850e698d525"/>
  </ds:schemaRefs>
</ds:datastoreItem>
</file>

<file path=customXml/itemProps2.xml><?xml version="1.0" encoding="utf-8"?>
<ds:datastoreItem xmlns:ds="http://schemas.openxmlformats.org/officeDocument/2006/customXml" ds:itemID="{42BFD1D4-D249-4DC2-9494-C2B37A272A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9670CF-751E-4479-AABA-AB49619DA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e7cd8e-f4b2-40bd-bb22-2850e698d525"/>
    <ds:schemaRef ds:uri="a7d40e4d-66aa-43f3-a05d-be1c7a3a62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9f1dc1a-c792-4449-82e0-bc2ea4c6c7e1}" enabled="0" method="" siteId="{29f1dc1a-c792-4449-82e0-bc2ea4c6c7e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515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Kąsiel</dc:creator>
  <cp:keywords/>
  <dc:description/>
  <cp:lastModifiedBy>Radosław Górecki</cp:lastModifiedBy>
  <cp:revision>3</cp:revision>
  <dcterms:created xsi:type="dcterms:W3CDTF">2023-10-02T14:08:00Z</dcterms:created>
  <dcterms:modified xsi:type="dcterms:W3CDTF">2023-10-16T10:32:00Z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0x010100B6B08168CEFED34D8B034E9EE2F0B9BC</vt:lpwstr>
  </property>
</Properties>
</file>