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6DA1" w14:textId="77777777" w:rsidR="00FE0E1D" w:rsidRPr="00202D1E" w:rsidRDefault="00FE0E1D" w:rsidP="00FE0E1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7C0B2CC" w14:textId="77777777" w:rsidR="00FE0E1D" w:rsidRPr="00202D1E" w:rsidRDefault="00FE0E1D" w:rsidP="00FE0E1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9818F2" w14:textId="77777777" w:rsidR="00FE0E1D" w:rsidRPr="00202D1E" w:rsidRDefault="00FE0E1D" w:rsidP="00FE0E1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5401D7C6" w14:textId="77777777" w:rsidR="00FE0E1D" w:rsidRPr="00202D1E" w:rsidRDefault="00FE0E1D" w:rsidP="00FE0E1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65BFBB4B" w14:textId="77777777" w:rsidR="00FE0E1D" w:rsidRPr="00202D1E" w:rsidRDefault="00FE0E1D" w:rsidP="00FE0E1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7810976" w14:textId="77777777" w:rsidR="00FE0E1D" w:rsidRPr="00202D1E" w:rsidRDefault="00FE0E1D" w:rsidP="006E1D30">
      <w:pPr>
        <w:tabs>
          <w:tab w:val="left" w:pos="0"/>
          <w:tab w:val="left" w:pos="3119"/>
        </w:tabs>
        <w:spacing w:after="0" w:line="276" w:lineRule="auto"/>
        <w:jc w:val="right"/>
        <w:outlineLvl w:val="0"/>
        <w:rPr>
          <w:rFonts w:ascii="Arial" w:hAnsi="Arial" w:cs="Arial"/>
          <w:color w:val="808285"/>
          <w:sz w:val="22"/>
        </w:rPr>
      </w:pPr>
    </w:p>
    <w:p w14:paraId="2716C402" w14:textId="7046A074" w:rsidR="002F4487" w:rsidRPr="00202D1E" w:rsidRDefault="00B60E98">
      <w:pPr>
        <w:spacing w:after="0" w:line="276" w:lineRule="auto"/>
        <w:jc w:val="right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Warszawa, </w:t>
      </w:r>
      <w:r w:rsidR="00D52AE4">
        <w:rPr>
          <w:rFonts w:ascii="Arial" w:hAnsi="Arial" w:cs="Arial"/>
          <w:color w:val="808080" w:themeColor="background1" w:themeShade="80"/>
          <w:sz w:val="22"/>
        </w:rPr>
        <w:t>10</w:t>
      </w:r>
      <w:r w:rsidR="001D0AFD" w:rsidRPr="00202D1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103064" w:rsidRPr="00202D1E">
        <w:rPr>
          <w:rFonts w:ascii="Arial" w:hAnsi="Arial" w:cs="Arial"/>
          <w:color w:val="808080" w:themeColor="background1" w:themeShade="80"/>
          <w:sz w:val="22"/>
        </w:rPr>
        <w:t xml:space="preserve">sierpnia </w:t>
      </w:r>
      <w:r w:rsidRPr="00202D1E">
        <w:rPr>
          <w:rFonts w:ascii="Arial" w:hAnsi="Arial" w:cs="Arial"/>
          <w:color w:val="808080" w:themeColor="background1" w:themeShade="80"/>
          <w:sz w:val="22"/>
        </w:rPr>
        <w:t>2023 r.</w:t>
      </w:r>
    </w:p>
    <w:p w14:paraId="566B2F3A" w14:textId="77777777" w:rsidR="00FE0E1D" w:rsidRPr="00202D1E" w:rsidRDefault="00FE0E1D" w:rsidP="00FE0E1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F6A5446" w14:textId="77777777" w:rsidR="002F4487" w:rsidRPr="00202D1E" w:rsidRDefault="00B60E9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202D1E"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3228BC02" w14:textId="77777777" w:rsidR="00FE0E1D" w:rsidRPr="00202D1E" w:rsidRDefault="00FE0E1D" w:rsidP="00FE0E1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1D2FC937" w14:textId="083EF8D7" w:rsidR="002F4487" w:rsidRPr="00202D1E" w:rsidRDefault="00B60E98">
      <w:pPr>
        <w:jc w:val="center"/>
        <w:rPr>
          <w:rFonts w:ascii="Arial" w:hAnsi="Arial" w:cs="Arial"/>
          <w:sz w:val="28"/>
          <w:szCs w:val="24"/>
          <w:u w:val="single"/>
        </w:rPr>
      </w:pPr>
      <w:r w:rsidRPr="00202D1E">
        <w:rPr>
          <w:rFonts w:ascii="Arial" w:hAnsi="Arial" w:cs="Arial"/>
          <w:b/>
          <w:bCs/>
          <w:sz w:val="28"/>
          <w:szCs w:val="24"/>
        </w:rPr>
        <w:t xml:space="preserve">7R i </w:t>
      </w:r>
      <w:proofErr w:type="spellStart"/>
      <w:r w:rsidR="001D6A33" w:rsidRPr="00202D1E">
        <w:rPr>
          <w:rFonts w:ascii="Arial" w:hAnsi="Arial" w:cs="Arial"/>
          <w:b/>
          <w:bCs/>
          <w:sz w:val="28"/>
          <w:szCs w:val="24"/>
        </w:rPr>
        <w:t>Nrep</w:t>
      </w:r>
      <w:proofErr w:type="spellEnd"/>
      <w:r w:rsidR="001D6A33" w:rsidRPr="00202D1E">
        <w:rPr>
          <w:rFonts w:ascii="Arial" w:hAnsi="Arial" w:cs="Arial"/>
          <w:b/>
          <w:bCs/>
          <w:sz w:val="28"/>
          <w:szCs w:val="24"/>
        </w:rPr>
        <w:t xml:space="preserve"> </w:t>
      </w:r>
      <w:r w:rsidRPr="00202D1E">
        <w:rPr>
          <w:rFonts w:ascii="Arial" w:hAnsi="Arial" w:cs="Arial"/>
          <w:b/>
          <w:bCs/>
          <w:sz w:val="28"/>
          <w:szCs w:val="24"/>
        </w:rPr>
        <w:t xml:space="preserve">nawiązują </w:t>
      </w:r>
      <w:r w:rsidR="00FB5606" w:rsidRPr="00202D1E">
        <w:rPr>
          <w:rFonts w:ascii="Arial" w:hAnsi="Arial" w:cs="Arial"/>
          <w:b/>
          <w:bCs/>
          <w:sz w:val="28"/>
          <w:szCs w:val="24"/>
        </w:rPr>
        <w:t>strategiczn</w:t>
      </w:r>
      <w:r w:rsidR="00FB5606">
        <w:rPr>
          <w:rFonts w:ascii="Arial" w:hAnsi="Arial" w:cs="Arial"/>
          <w:b/>
          <w:bCs/>
          <w:sz w:val="28"/>
          <w:szCs w:val="24"/>
        </w:rPr>
        <w:t>e partnerstwo</w:t>
      </w:r>
    </w:p>
    <w:p w14:paraId="170AE7C1" w14:textId="77777777" w:rsidR="00FE0E1D" w:rsidRPr="00202D1E" w:rsidRDefault="00FE0E1D" w:rsidP="00FE0E1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4D46F6E8" w14:textId="00E9AF67" w:rsidR="002F4487" w:rsidRPr="00202D1E" w:rsidRDefault="00B60E98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202D1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7R, deweloper </w:t>
      </w:r>
      <w:r w:rsidR="00FB5606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specjalizujący się w budowie </w:t>
      </w:r>
      <w:r w:rsidRPr="00202D1E">
        <w:rPr>
          <w:rFonts w:ascii="Arial" w:hAnsi="Arial" w:cs="Arial"/>
          <w:b/>
          <w:bCs/>
          <w:color w:val="808080" w:themeColor="background1" w:themeShade="80"/>
          <w:sz w:val="22"/>
        </w:rPr>
        <w:t>wysokiej jakości magaz</w:t>
      </w:r>
      <w:r w:rsidR="002D6211">
        <w:rPr>
          <w:rFonts w:ascii="Arial" w:hAnsi="Arial" w:cs="Arial"/>
          <w:b/>
          <w:bCs/>
          <w:color w:val="808080" w:themeColor="background1" w:themeShade="80"/>
          <w:sz w:val="22"/>
        </w:rPr>
        <w:t>ynów</w:t>
      </w:r>
      <w:r w:rsidRPr="00202D1E">
        <w:rPr>
          <w:rFonts w:ascii="Arial" w:hAnsi="Arial" w:cs="Arial"/>
          <w:b/>
          <w:bCs/>
          <w:color w:val="808080" w:themeColor="background1" w:themeShade="80"/>
          <w:sz w:val="22"/>
        </w:rPr>
        <w:t>, zawiera strategiczne partnerstwo</w:t>
      </w:r>
      <w:r w:rsidR="00E0533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z </w:t>
      </w:r>
      <w:proofErr w:type="spellStart"/>
      <w:r w:rsidR="00E05333">
        <w:rPr>
          <w:rFonts w:ascii="Arial" w:hAnsi="Arial" w:cs="Arial"/>
          <w:b/>
          <w:bCs/>
          <w:color w:val="808080" w:themeColor="background1" w:themeShade="80"/>
          <w:sz w:val="22"/>
        </w:rPr>
        <w:t>Nrep</w:t>
      </w:r>
      <w:proofErr w:type="spellEnd"/>
      <w:r w:rsidR="00DB794C" w:rsidRPr="00202D1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w ramach którego </w:t>
      </w:r>
      <w:proofErr w:type="spellStart"/>
      <w:r w:rsidR="001D6A33" w:rsidRPr="00202D1E">
        <w:rPr>
          <w:rFonts w:ascii="Arial" w:hAnsi="Arial" w:cs="Arial"/>
          <w:b/>
          <w:bCs/>
          <w:color w:val="808080" w:themeColor="background1" w:themeShade="80"/>
          <w:sz w:val="22"/>
        </w:rPr>
        <w:t>Nrep</w:t>
      </w:r>
      <w:proofErr w:type="spellEnd"/>
      <w:r w:rsidR="001D6A33" w:rsidRPr="00202D1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DB794C" w:rsidRPr="00202D1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nabywa większościowy pakiet udziałów w </w:t>
      </w:r>
      <w:r w:rsidR="00E05333">
        <w:rPr>
          <w:rFonts w:ascii="Arial" w:hAnsi="Arial" w:cs="Arial"/>
          <w:b/>
          <w:bCs/>
          <w:color w:val="808080" w:themeColor="background1" w:themeShade="80"/>
          <w:sz w:val="22"/>
        </w:rPr>
        <w:t>7R</w:t>
      </w:r>
      <w:r w:rsidRPr="00202D1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. Podwyższenie kapitału zakładowego pozwoli </w:t>
      </w:r>
      <w:r w:rsidR="00FB5606">
        <w:rPr>
          <w:rFonts w:ascii="Arial" w:hAnsi="Arial" w:cs="Arial"/>
          <w:b/>
          <w:bCs/>
          <w:color w:val="808080" w:themeColor="background1" w:themeShade="80"/>
          <w:sz w:val="22"/>
        </w:rPr>
        <w:t>firmom</w:t>
      </w:r>
      <w:r w:rsidR="00DB794C" w:rsidRPr="00202D1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FB5606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na dynamiczny </w:t>
      </w:r>
      <w:r w:rsidRPr="00202D1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rozwój w Polsce i </w:t>
      </w:r>
      <w:r w:rsidR="00FB5606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dalszą </w:t>
      </w:r>
      <w:r w:rsidR="00FB5606" w:rsidRPr="00202D1E">
        <w:rPr>
          <w:rFonts w:ascii="Arial" w:hAnsi="Arial" w:cs="Arial"/>
          <w:b/>
          <w:bCs/>
          <w:color w:val="808080" w:themeColor="background1" w:themeShade="80"/>
          <w:sz w:val="22"/>
        </w:rPr>
        <w:t>realizacj</w:t>
      </w:r>
      <w:r w:rsidR="00FB5606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ę </w:t>
      </w:r>
      <w:r w:rsidRPr="00202D1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projektów </w:t>
      </w:r>
      <w:r w:rsidR="00E05333">
        <w:rPr>
          <w:rFonts w:ascii="Arial" w:hAnsi="Arial" w:cs="Arial"/>
          <w:b/>
          <w:bCs/>
          <w:color w:val="808080" w:themeColor="background1" w:themeShade="80"/>
          <w:sz w:val="22"/>
        </w:rPr>
        <w:t>w duchu</w:t>
      </w:r>
      <w:r w:rsidRPr="00202D1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ESG.</w:t>
      </w:r>
    </w:p>
    <w:p w14:paraId="25DE7EC8" w14:textId="77777777" w:rsidR="001D0AFD" w:rsidRPr="00202D1E" w:rsidRDefault="001D0AFD" w:rsidP="00D26CB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367AF767" w14:textId="60C83205" w:rsidR="002F4487" w:rsidRPr="00202D1E" w:rsidRDefault="00B60E9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proofErr w:type="spellStart"/>
      <w:r w:rsidRPr="00202D1E">
        <w:rPr>
          <w:rFonts w:ascii="Arial" w:hAnsi="Arial" w:cs="Arial"/>
          <w:color w:val="808080" w:themeColor="background1" w:themeShade="80"/>
          <w:sz w:val="22"/>
        </w:rPr>
        <w:t>Nrep</w:t>
      </w:r>
      <w:proofErr w:type="spellEnd"/>
      <w:r w:rsidRPr="00202D1E">
        <w:rPr>
          <w:rFonts w:ascii="Arial" w:hAnsi="Arial" w:cs="Arial"/>
          <w:color w:val="808080" w:themeColor="background1" w:themeShade="80"/>
          <w:sz w:val="22"/>
        </w:rPr>
        <w:t xml:space="preserve"> to </w:t>
      </w:r>
      <w:r w:rsidR="003432E3">
        <w:rPr>
          <w:rFonts w:ascii="Arial" w:hAnsi="Arial" w:cs="Arial"/>
          <w:color w:val="808080" w:themeColor="background1" w:themeShade="80"/>
          <w:sz w:val="22"/>
        </w:rPr>
        <w:t>wiodący inwestor na rynku nieruchomości w krajach nordyckich</w:t>
      </w:r>
      <w:r w:rsidR="00153BE8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="001F0FB7" w:rsidRPr="00202D1E">
        <w:rPr>
          <w:rFonts w:ascii="Arial" w:hAnsi="Arial" w:cs="Arial"/>
          <w:color w:val="808080" w:themeColor="background1" w:themeShade="80"/>
          <w:sz w:val="22"/>
        </w:rPr>
        <w:t>skoncentrowany na ESG</w:t>
      </w:r>
      <w:r w:rsidR="00EB7BE9">
        <w:rPr>
          <w:rFonts w:ascii="Arial" w:hAnsi="Arial" w:cs="Arial"/>
          <w:color w:val="808080" w:themeColor="background1" w:themeShade="80"/>
          <w:sz w:val="22"/>
        </w:rPr>
        <w:t>. Obecny jest</w:t>
      </w:r>
      <w:r w:rsidR="0019075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EB7BE9" w:rsidRPr="00202D1E">
        <w:rPr>
          <w:rFonts w:ascii="Arial" w:hAnsi="Arial" w:cs="Arial"/>
          <w:color w:val="808080" w:themeColor="background1" w:themeShade="80"/>
          <w:sz w:val="22"/>
        </w:rPr>
        <w:t xml:space="preserve">w ośmiu krajach </w:t>
      </w:r>
      <w:r w:rsidR="00EB7BE9">
        <w:rPr>
          <w:rFonts w:ascii="Arial" w:hAnsi="Arial" w:cs="Arial"/>
          <w:color w:val="808080" w:themeColor="background1" w:themeShade="80"/>
          <w:sz w:val="22"/>
        </w:rPr>
        <w:t xml:space="preserve">i </w:t>
      </w:r>
      <w:r w:rsidR="00AF75C3" w:rsidRPr="00202D1E">
        <w:rPr>
          <w:rFonts w:ascii="Arial" w:hAnsi="Arial" w:cs="Arial"/>
          <w:color w:val="808080" w:themeColor="background1" w:themeShade="80"/>
          <w:sz w:val="22"/>
        </w:rPr>
        <w:t xml:space="preserve">zarządza aktywami o wartości 19 miliardów euro o powierzchni </w:t>
      </w:r>
      <w:r w:rsidR="00B20B09">
        <w:rPr>
          <w:rFonts w:ascii="Arial" w:hAnsi="Arial" w:cs="Arial"/>
          <w:color w:val="808080" w:themeColor="background1" w:themeShade="80"/>
          <w:sz w:val="22"/>
        </w:rPr>
        <w:t>8</w:t>
      </w:r>
      <w:r w:rsidR="005364B5" w:rsidRPr="00202D1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AF75C3" w:rsidRPr="00202D1E">
        <w:rPr>
          <w:rFonts w:ascii="Arial" w:hAnsi="Arial" w:cs="Arial"/>
          <w:color w:val="808080" w:themeColor="background1" w:themeShade="80"/>
          <w:sz w:val="22"/>
        </w:rPr>
        <w:t>m</w:t>
      </w:r>
      <w:r w:rsidR="00B20B09">
        <w:rPr>
          <w:rFonts w:ascii="Arial" w:hAnsi="Arial" w:cs="Arial"/>
          <w:color w:val="808080" w:themeColor="background1" w:themeShade="80"/>
          <w:sz w:val="22"/>
        </w:rPr>
        <w:t>ln</w:t>
      </w:r>
      <w:r w:rsidR="00AF75C3" w:rsidRPr="00202D1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6B0163" w:rsidRPr="00202D1E">
        <w:rPr>
          <w:rFonts w:ascii="Arial" w:hAnsi="Arial" w:cs="Arial"/>
          <w:color w:val="808080" w:themeColor="background1" w:themeShade="80"/>
          <w:sz w:val="22"/>
        </w:rPr>
        <w:t>mkw</w:t>
      </w:r>
      <w:r w:rsidR="001058D6">
        <w:rPr>
          <w:rFonts w:ascii="Arial" w:hAnsi="Arial" w:cs="Arial"/>
          <w:color w:val="808080" w:themeColor="background1" w:themeShade="80"/>
          <w:sz w:val="22"/>
        </w:rPr>
        <w:t>.</w:t>
      </w:r>
      <w:r w:rsidR="005364B5" w:rsidRPr="00202D1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EB7BE9">
        <w:rPr>
          <w:rFonts w:ascii="Arial" w:hAnsi="Arial" w:cs="Arial"/>
          <w:color w:val="808080" w:themeColor="background1" w:themeShade="80"/>
          <w:sz w:val="22"/>
        </w:rPr>
        <w:t>Z</w:t>
      </w:r>
      <w:r w:rsidR="005364B5" w:rsidRPr="00202D1E">
        <w:rPr>
          <w:rFonts w:ascii="Arial" w:hAnsi="Arial" w:cs="Arial"/>
          <w:color w:val="808080" w:themeColor="background1" w:themeShade="80"/>
          <w:sz w:val="22"/>
        </w:rPr>
        <w:t xml:space="preserve"> powodzeniem inwestuje w obiekty logistyczne za pośrednictwem </w:t>
      </w:r>
      <w:r w:rsidR="003432E3">
        <w:rPr>
          <w:rFonts w:ascii="Arial" w:hAnsi="Arial" w:cs="Arial"/>
          <w:color w:val="808080" w:themeColor="background1" w:themeShade="80"/>
          <w:sz w:val="22"/>
        </w:rPr>
        <w:t xml:space="preserve">platformy logistycznej </w:t>
      </w:r>
      <w:proofErr w:type="spellStart"/>
      <w:r w:rsidR="005364B5" w:rsidRPr="00202D1E">
        <w:rPr>
          <w:rFonts w:ascii="Arial" w:hAnsi="Arial" w:cs="Arial"/>
          <w:color w:val="808080" w:themeColor="background1" w:themeShade="80"/>
          <w:sz w:val="22"/>
        </w:rPr>
        <w:t>Logicenters</w:t>
      </w:r>
      <w:proofErr w:type="spellEnd"/>
      <w:r w:rsidR="005364B5" w:rsidRPr="00202D1E">
        <w:rPr>
          <w:rFonts w:ascii="Arial" w:hAnsi="Arial" w:cs="Arial"/>
          <w:color w:val="808080" w:themeColor="background1" w:themeShade="80"/>
          <w:sz w:val="22"/>
        </w:rPr>
        <w:t xml:space="preserve">. </w:t>
      </w:r>
      <w:r w:rsidR="00666938" w:rsidRPr="00202D1E">
        <w:rPr>
          <w:rFonts w:ascii="Arial" w:hAnsi="Arial" w:cs="Arial"/>
          <w:color w:val="808080" w:themeColor="background1" w:themeShade="80"/>
          <w:sz w:val="22"/>
        </w:rPr>
        <w:t xml:space="preserve">Z kolei 7R to doświadczony polski deweloper magazynowy, który do tej pory zrealizował projekty o łącznej powierzchni ponad 1,8 mln mkw. W 2022 roku 7R </w:t>
      </w:r>
      <w:r w:rsidR="00153BE8" w:rsidRPr="00202D1E">
        <w:rPr>
          <w:rFonts w:ascii="Arial" w:hAnsi="Arial" w:cs="Arial"/>
          <w:color w:val="808080" w:themeColor="background1" w:themeShade="80"/>
          <w:sz w:val="22"/>
        </w:rPr>
        <w:t>zamkn</w:t>
      </w:r>
      <w:r w:rsidR="00153BE8">
        <w:rPr>
          <w:rFonts w:ascii="Arial" w:hAnsi="Arial" w:cs="Arial"/>
          <w:color w:val="808080" w:themeColor="background1" w:themeShade="80"/>
          <w:sz w:val="22"/>
        </w:rPr>
        <w:t>ęło</w:t>
      </w:r>
      <w:r w:rsidR="00153BE8" w:rsidRPr="00202D1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666938" w:rsidRPr="00202D1E">
        <w:rPr>
          <w:rFonts w:ascii="Arial" w:hAnsi="Arial" w:cs="Arial"/>
          <w:color w:val="808080" w:themeColor="background1" w:themeShade="80"/>
          <w:sz w:val="22"/>
        </w:rPr>
        <w:t xml:space="preserve">kilkanaście transakcji </w:t>
      </w:r>
      <w:r w:rsidR="003432E3">
        <w:rPr>
          <w:rFonts w:ascii="Arial" w:hAnsi="Arial" w:cs="Arial"/>
          <w:color w:val="808080" w:themeColor="background1" w:themeShade="80"/>
          <w:sz w:val="22"/>
        </w:rPr>
        <w:t xml:space="preserve">sprzedaży </w:t>
      </w:r>
      <w:r w:rsidR="00EB7BE9">
        <w:rPr>
          <w:rFonts w:ascii="Arial" w:hAnsi="Arial" w:cs="Arial"/>
          <w:color w:val="808080" w:themeColor="background1" w:themeShade="80"/>
          <w:sz w:val="22"/>
        </w:rPr>
        <w:t>projektów</w:t>
      </w:r>
      <w:r w:rsidR="003432E3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666938" w:rsidRPr="00202D1E">
        <w:rPr>
          <w:rFonts w:ascii="Arial" w:hAnsi="Arial" w:cs="Arial"/>
          <w:color w:val="808080" w:themeColor="background1" w:themeShade="80"/>
          <w:sz w:val="22"/>
        </w:rPr>
        <w:t>o łącznej wartości ponad 430 mln euro</w:t>
      </w:r>
      <w:r w:rsidR="00B20B09">
        <w:rPr>
          <w:rFonts w:ascii="Arial" w:hAnsi="Arial" w:cs="Arial"/>
          <w:color w:val="808080" w:themeColor="background1" w:themeShade="80"/>
          <w:sz w:val="22"/>
        </w:rPr>
        <w:t xml:space="preserve">, zyskując </w:t>
      </w:r>
      <w:r w:rsidR="00666938" w:rsidRPr="00202D1E">
        <w:rPr>
          <w:rFonts w:ascii="Arial" w:hAnsi="Arial" w:cs="Arial"/>
          <w:color w:val="808080" w:themeColor="background1" w:themeShade="80"/>
          <w:sz w:val="22"/>
        </w:rPr>
        <w:t>20</w:t>
      </w:r>
      <w:r w:rsidR="00153BE8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634521">
        <w:rPr>
          <w:rFonts w:ascii="Arial" w:hAnsi="Arial" w:cs="Arial"/>
          <w:color w:val="808080" w:themeColor="background1" w:themeShade="80"/>
          <w:sz w:val="22"/>
        </w:rPr>
        <w:t>proc</w:t>
      </w:r>
      <w:r w:rsidR="00153BE8">
        <w:rPr>
          <w:rFonts w:ascii="Arial" w:hAnsi="Arial" w:cs="Arial"/>
          <w:color w:val="808080" w:themeColor="background1" w:themeShade="80"/>
          <w:sz w:val="22"/>
        </w:rPr>
        <w:t>.</w:t>
      </w:r>
      <w:r w:rsidR="00666938" w:rsidRPr="00202D1E">
        <w:rPr>
          <w:rFonts w:ascii="Arial" w:hAnsi="Arial" w:cs="Arial"/>
          <w:color w:val="808080" w:themeColor="background1" w:themeShade="80"/>
          <w:sz w:val="22"/>
        </w:rPr>
        <w:t xml:space="preserve"> udział </w:t>
      </w:r>
      <w:r w:rsidR="003432E3">
        <w:rPr>
          <w:rFonts w:ascii="Arial" w:hAnsi="Arial" w:cs="Arial"/>
          <w:color w:val="808080" w:themeColor="background1" w:themeShade="80"/>
          <w:sz w:val="22"/>
        </w:rPr>
        <w:t xml:space="preserve">na </w:t>
      </w:r>
      <w:r w:rsidR="00666938" w:rsidRPr="00202D1E">
        <w:rPr>
          <w:rFonts w:ascii="Arial" w:hAnsi="Arial" w:cs="Arial"/>
          <w:color w:val="808080" w:themeColor="background1" w:themeShade="80"/>
          <w:sz w:val="22"/>
        </w:rPr>
        <w:t xml:space="preserve">rynku </w:t>
      </w:r>
      <w:r w:rsidR="003432E3" w:rsidRPr="00202D1E">
        <w:rPr>
          <w:rFonts w:ascii="Arial" w:hAnsi="Arial" w:cs="Arial"/>
          <w:color w:val="808080" w:themeColor="background1" w:themeShade="80"/>
          <w:sz w:val="22"/>
        </w:rPr>
        <w:t>inwest</w:t>
      </w:r>
      <w:r w:rsidR="003432E3">
        <w:rPr>
          <w:rFonts w:ascii="Arial" w:hAnsi="Arial" w:cs="Arial"/>
          <w:color w:val="808080" w:themeColor="background1" w:themeShade="80"/>
          <w:sz w:val="22"/>
        </w:rPr>
        <w:t>ycyjnym</w:t>
      </w:r>
      <w:r w:rsidR="003432E3" w:rsidRPr="00202D1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666938" w:rsidRPr="00202D1E">
        <w:rPr>
          <w:rFonts w:ascii="Arial" w:hAnsi="Arial" w:cs="Arial"/>
          <w:color w:val="808080" w:themeColor="background1" w:themeShade="80"/>
          <w:sz w:val="22"/>
        </w:rPr>
        <w:t>w Polsce.</w:t>
      </w:r>
      <w:r w:rsidR="001174E2" w:rsidRPr="001174E2">
        <w:t xml:space="preserve"> </w:t>
      </w:r>
    </w:p>
    <w:p w14:paraId="7A3B772C" w14:textId="77777777" w:rsidR="00337BAE" w:rsidRPr="00202D1E" w:rsidRDefault="00337BAE" w:rsidP="0066693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671EB15" w14:textId="70B37A97" w:rsidR="002F4487" w:rsidRDefault="00B60E9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Partnerstwo oznacza, że </w:t>
      </w:r>
      <w:proofErr w:type="spellStart"/>
      <w:r w:rsidR="001B6F17" w:rsidRPr="00202D1E">
        <w:rPr>
          <w:rFonts w:ascii="Arial" w:hAnsi="Arial" w:cs="Arial"/>
          <w:color w:val="808080" w:themeColor="background1" w:themeShade="80"/>
          <w:sz w:val="22"/>
        </w:rPr>
        <w:t>Nrep</w:t>
      </w:r>
      <w:proofErr w:type="spellEnd"/>
      <w:r w:rsidR="001B6F17" w:rsidRPr="00202D1E">
        <w:rPr>
          <w:rFonts w:ascii="Arial" w:hAnsi="Arial" w:cs="Arial"/>
          <w:color w:val="808080" w:themeColor="background1" w:themeShade="80"/>
          <w:sz w:val="22"/>
        </w:rPr>
        <w:t xml:space="preserve"> (poprzez </w:t>
      </w:r>
      <w:proofErr w:type="spellStart"/>
      <w:r w:rsidRPr="00202D1E">
        <w:rPr>
          <w:rFonts w:ascii="Arial" w:hAnsi="Arial" w:cs="Arial"/>
          <w:color w:val="808080" w:themeColor="background1" w:themeShade="80"/>
          <w:sz w:val="22"/>
        </w:rPr>
        <w:t>Nordic</w:t>
      </w:r>
      <w:proofErr w:type="spellEnd"/>
      <w:r w:rsidRPr="00202D1E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Pr="00202D1E">
        <w:rPr>
          <w:rFonts w:ascii="Arial" w:hAnsi="Arial" w:cs="Arial"/>
          <w:color w:val="808080" w:themeColor="background1" w:themeShade="80"/>
          <w:sz w:val="22"/>
        </w:rPr>
        <w:t>Strategies</w:t>
      </w:r>
      <w:proofErr w:type="spellEnd"/>
      <w:r w:rsidRPr="00202D1E">
        <w:rPr>
          <w:rFonts w:ascii="Arial" w:hAnsi="Arial" w:cs="Arial"/>
          <w:color w:val="808080" w:themeColor="background1" w:themeShade="80"/>
          <w:sz w:val="22"/>
        </w:rPr>
        <w:t xml:space="preserve"> Fund V</w:t>
      </w:r>
      <w:r w:rsidR="001B6F17" w:rsidRPr="00202D1E">
        <w:rPr>
          <w:rFonts w:ascii="Arial" w:hAnsi="Arial" w:cs="Arial"/>
          <w:color w:val="808080" w:themeColor="background1" w:themeShade="80"/>
          <w:sz w:val="22"/>
        </w:rPr>
        <w:t xml:space="preserve">) stanie się </w:t>
      </w:r>
      <w:r w:rsidR="005364B5" w:rsidRPr="00202D1E">
        <w:rPr>
          <w:rFonts w:ascii="Arial" w:hAnsi="Arial" w:cs="Arial"/>
          <w:color w:val="808080" w:themeColor="background1" w:themeShade="80"/>
          <w:sz w:val="22"/>
        </w:rPr>
        <w:t xml:space="preserve">większościowym </w:t>
      </w:r>
      <w:r w:rsidRPr="00202D1E">
        <w:rPr>
          <w:rFonts w:ascii="Arial" w:hAnsi="Arial" w:cs="Arial"/>
          <w:color w:val="808080" w:themeColor="background1" w:themeShade="80"/>
          <w:sz w:val="22"/>
        </w:rPr>
        <w:t>udziałowcem 7R</w:t>
      </w:r>
      <w:r w:rsidR="002D1A3D">
        <w:rPr>
          <w:rFonts w:ascii="Arial" w:hAnsi="Arial" w:cs="Arial"/>
          <w:color w:val="808080" w:themeColor="background1" w:themeShade="80"/>
          <w:sz w:val="22"/>
        </w:rPr>
        <w:t>.</w:t>
      </w: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2D1A3D">
        <w:rPr>
          <w:rFonts w:ascii="Arial" w:hAnsi="Arial" w:cs="Arial"/>
          <w:color w:val="808080" w:themeColor="background1" w:themeShade="80"/>
          <w:sz w:val="22"/>
        </w:rPr>
        <w:t>I</w:t>
      </w:r>
      <w:r w:rsidRPr="00202D1E">
        <w:rPr>
          <w:rFonts w:ascii="Arial" w:hAnsi="Arial" w:cs="Arial"/>
          <w:color w:val="808080" w:themeColor="background1" w:themeShade="80"/>
          <w:sz w:val="22"/>
        </w:rPr>
        <w:t>nwestując około 200 milionów euro nowego kapitału w spółkę</w:t>
      </w:r>
      <w:r w:rsidR="00DB11AE">
        <w:rPr>
          <w:rFonts w:ascii="Arial" w:hAnsi="Arial" w:cs="Arial"/>
          <w:color w:val="808080" w:themeColor="background1" w:themeShade="80"/>
          <w:sz w:val="22"/>
        </w:rPr>
        <w:t xml:space="preserve"> inwestor </w:t>
      </w:r>
      <w:r w:rsidR="00357000">
        <w:rPr>
          <w:rFonts w:ascii="Arial" w:hAnsi="Arial" w:cs="Arial"/>
          <w:color w:val="808080" w:themeColor="background1" w:themeShade="80"/>
          <w:sz w:val="22"/>
        </w:rPr>
        <w:t>będzie</w:t>
      </w:r>
      <w:r w:rsidR="00357000" w:rsidRPr="00202D1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357000">
        <w:rPr>
          <w:rFonts w:ascii="Arial" w:hAnsi="Arial" w:cs="Arial"/>
          <w:color w:val="808080" w:themeColor="background1" w:themeShade="80"/>
          <w:sz w:val="22"/>
        </w:rPr>
        <w:t xml:space="preserve">wspierał </w:t>
      </w:r>
      <w:r w:rsidRPr="00202D1E">
        <w:rPr>
          <w:rFonts w:ascii="Arial" w:hAnsi="Arial" w:cs="Arial"/>
          <w:color w:val="808080" w:themeColor="background1" w:themeShade="80"/>
          <w:sz w:val="22"/>
        </w:rPr>
        <w:t>dalszy rozwój</w:t>
      </w:r>
      <w:r w:rsidR="002D1A3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2D1A3D" w:rsidRPr="00202D1E">
        <w:rPr>
          <w:rFonts w:ascii="Arial" w:hAnsi="Arial" w:cs="Arial"/>
          <w:color w:val="808080" w:themeColor="background1" w:themeShade="80"/>
          <w:sz w:val="22"/>
        </w:rPr>
        <w:t>7R</w:t>
      </w:r>
      <w:r w:rsidR="00FF724B" w:rsidRPr="00202D1E">
        <w:rPr>
          <w:rFonts w:ascii="Arial" w:hAnsi="Arial" w:cs="Arial"/>
          <w:color w:val="808080" w:themeColor="background1" w:themeShade="80"/>
          <w:sz w:val="22"/>
        </w:rPr>
        <w:t xml:space="preserve">, koncentrując się na </w:t>
      </w:r>
      <w:r w:rsidRPr="00202D1E">
        <w:rPr>
          <w:rFonts w:ascii="Arial" w:hAnsi="Arial" w:cs="Arial"/>
          <w:color w:val="808080" w:themeColor="background1" w:themeShade="80"/>
          <w:sz w:val="22"/>
        </w:rPr>
        <w:t>Polsce</w:t>
      </w:r>
      <w:r w:rsidR="00357000">
        <w:rPr>
          <w:rFonts w:ascii="Arial" w:hAnsi="Arial" w:cs="Arial"/>
          <w:color w:val="808080" w:themeColor="background1" w:themeShade="80"/>
          <w:sz w:val="22"/>
        </w:rPr>
        <w:t>.</w:t>
      </w:r>
      <w:r w:rsidR="00A81ED1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357000">
        <w:rPr>
          <w:rFonts w:ascii="Arial" w:hAnsi="Arial" w:cs="Arial"/>
          <w:color w:val="808080" w:themeColor="background1" w:themeShade="80"/>
          <w:sz w:val="22"/>
        </w:rPr>
        <w:t xml:space="preserve">Dostrzega </w:t>
      </w:r>
      <w:r w:rsidR="00C1309E">
        <w:rPr>
          <w:rFonts w:ascii="Arial" w:hAnsi="Arial" w:cs="Arial"/>
          <w:color w:val="808080" w:themeColor="background1" w:themeShade="80"/>
          <w:sz w:val="22"/>
        </w:rPr>
        <w:t>on również</w:t>
      </w:r>
      <w:r w:rsidR="00FF724B" w:rsidRPr="00202D1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C1309E">
        <w:rPr>
          <w:rFonts w:ascii="Arial" w:hAnsi="Arial" w:cs="Arial"/>
          <w:color w:val="808080" w:themeColor="background1" w:themeShade="80"/>
          <w:sz w:val="22"/>
        </w:rPr>
        <w:t xml:space="preserve">dodatkowe </w:t>
      </w:r>
      <w:r w:rsidR="00611538" w:rsidRPr="00202D1E">
        <w:rPr>
          <w:rFonts w:ascii="Arial" w:hAnsi="Arial" w:cs="Arial"/>
          <w:color w:val="808080" w:themeColor="background1" w:themeShade="80"/>
          <w:sz w:val="22"/>
        </w:rPr>
        <w:t xml:space="preserve">możliwości </w:t>
      </w:r>
      <w:r w:rsidR="00E97938">
        <w:rPr>
          <w:rFonts w:ascii="Arial" w:hAnsi="Arial" w:cs="Arial"/>
          <w:color w:val="808080" w:themeColor="background1" w:themeShade="80"/>
          <w:sz w:val="22"/>
        </w:rPr>
        <w:t xml:space="preserve">inwestycyjne </w:t>
      </w:r>
      <w:r w:rsidR="00611538" w:rsidRPr="00202D1E">
        <w:rPr>
          <w:rFonts w:ascii="Arial" w:hAnsi="Arial" w:cs="Arial"/>
          <w:color w:val="808080" w:themeColor="background1" w:themeShade="80"/>
          <w:sz w:val="22"/>
        </w:rPr>
        <w:t xml:space="preserve">w </w:t>
      </w:r>
      <w:r w:rsidRPr="00202D1E">
        <w:rPr>
          <w:rFonts w:ascii="Arial" w:hAnsi="Arial" w:cs="Arial"/>
          <w:color w:val="808080" w:themeColor="background1" w:themeShade="80"/>
          <w:sz w:val="22"/>
        </w:rPr>
        <w:t>Czechach. 7R</w:t>
      </w:r>
      <w:r w:rsidR="00E97938">
        <w:rPr>
          <w:rFonts w:ascii="Arial" w:hAnsi="Arial" w:cs="Arial"/>
          <w:color w:val="808080" w:themeColor="background1" w:themeShade="80"/>
          <w:sz w:val="22"/>
        </w:rPr>
        <w:t xml:space="preserve"> skupi się</w:t>
      </w: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 na zrównoważonym rozwoju poprzez budowę zaawansowanych technologicznie magazynów, które spełniają najwyższe standardy</w:t>
      </w:r>
      <w:r w:rsidR="00357000">
        <w:rPr>
          <w:rFonts w:ascii="Arial" w:hAnsi="Arial" w:cs="Arial"/>
          <w:color w:val="808080" w:themeColor="background1" w:themeShade="80"/>
          <w:sz w:val="22"/>
        </w:rPr>
        <w:t xml:space="preserve"> jakościowe</w:t>
      </w:r>
      <w:r w:rsidRPr="00202D1E">
        <w:rPr>
          <w:rFonts w:ascii="Arial" w:hAnsi="Arial" w:cs="Arial"/>
          <w:color w:val="808080" w:themeColor="background1" w:themeShade="80"/>
          <w:sz w:val="22"/>
        </w:rPr>
        <w:t>.</w:t>
      </w:r>
    </w:p>
    <w:p w14:paraId="41C15C34" w14:textId="77777777" w:rsidR="00E97938" w:rsidRPr="00202D1E" w:rsidRDefault="00E9793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B545519" w14:textId="1CE6E141" w:rsidR="002F4487" w:rsidRPr="00B904DB" w:rsidRDefault="003A1722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Pozyskanie </w:t>
      </w:r>
      <w:proofErr w:type="spellStart"/>
      <w:r w:rsidR="001D6A33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>Nrep</w:t>
      </w:r>
      <w:proofErr w:type="spellEnd"/>
      <w:r w:rsidR="001D6A33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>jako strategicznego udziałowca jest niezwykle ważnym krokiem</w:t>
      </w:r>
      <w:r w:rsidR="0001078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dla 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7R. </w:t>
      </w:r>
      <w:r w:rsidR="00357000">
        <w:rPr>
          <w:rFonts w:ascii="Arial" w:hAnsi="Arial" w:cs="Arial"/>
          <w:i/>
          <w:iCs/>
          <w:color w:val="808080" w:themeColor="background1" w:themeShade="80"/>
          <w:sz w:val="22"/>
        </w:rPr>
        <w:t>I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nwestycja kapitałowa </w:t>
      </w:r>
      <w:r w:rsidR="00B359DF">
        <w:rPr>
          <w:rFonts w:ascii="Arial" w:hAnsi="Arial" w:cs="Arial"/>
          <w:i/>
          <w:iCs/>
          <w:color w:val="808080" w:themeColor="background1" w:themeShade="80"/>
          <w:sz w:val="22"/>
        </w:rPr>
        <w:t>to</w:t>
      </w:r>
      <w:r w:rsidR="0033246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A439FC">
        <w:rPr>
          <w:rFonts w:ascii="Arial" w:hAnsi="Arial" w:cs="Arial"/>
          <w:i/>
          <w:iCs/>
          <w:color w:val="808080" w:themeColor="background1" w:themeShade="80"/>
          <w:sz w:val="22"/>
        </w:rPr>
        <w:t>szansa na</w:t>
      </w:r>
      <w:r w:rsidR="00B359DF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153BE8">
        <w:rPr>
          <w:rFonts w:ascii="Arial" w:hAnsi="Arial" w:cs="Arial"/>
          <w:i/>
          <w:iCs/>
          <w:color w:val="808080" w:themeColor="background1" w:themeShade="80"/>
          <w:sz w:val="22"/>
        </w:rPr>
        <w:t>kontyn</w:t>
      </w:r>
      <w:r w:rsidR="0095409F">
        <w:rPr>
          <w:rFonts w:ascii="Arial" w:hAnsi="Arial" w:cs="Arial"/>
          <w:i/>
          <w:iCs/>
          <w:color w:val="808080" w:themeColor="background1" w:themeShade="80"/>
          <w:sz w:val="22"/>
        </w:rPr>
        <w:t>u</w:t>
      </w:r>
      <w:r w:rsidR="00153BE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ację </w:t>
      </w:r>
      <w:r w:rsidR="00A439FC">
        <w:rPr>
          <w:rFonts w:ascii="Arial" w:hAnsi="Arial" w:cs="Arial"/>
          <w:i/>
          <w:iCs/>
          <w:color w:val="808080" w:themeColor="background1" w:themeShade="80"/>
          <w:sz w:val="22"/>
        </w:rPr>
        <w:t>działań w duchu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zrównoważo</w:t>
      </w:r>
      <w:r w:rsidR="00F564CC">
        <w:rPr>
          <w:rFonts w:ascii="Arial" w:hAnsi="Arial" w:cs="Arial"/>
          <w:i/>
          <w:iCs/>
          <w:color w:val="808080" w:themeColor="background1" w:themeShade="80"/>
          <w:sz w:val="22"/>
        </w:rPr>
        <w:t>nego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010781">
        <w:rPr>
          <w:rFonts w:ascii="Arial" w:hAnsi="Arial" w:cs="Arial"/>
          <w:i/>
          <w:iCs/>
          <w:color w:val="808080" w:themeColor="background1" w:themeShade="80"/>
          <w:sz w:val="22"/>
        </w:rPr>
        <w:t>rozw</w:t>
      </w:r>
      <w:r w:rsidR="00F564CC">
        <w:rPr>
          <w:rFonts w:ascii="Arial" w:hAnsi="Arial" w:cs="Arial"/>
          <w:i/>
          <w:iCs/>
          <w:color w:val="808080" w:themeColor="background1" w:themeShade="80"/>
          <w:sz w:val="22"/>
        </w:rPr>
        <w:t>oju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</w:t>
      </w:r>
      <w:r w:rsidR="00357000">
        <w:rPr>
          <w:rFonts w:ascii="Arial" w:hAnsi="Arial" w:cs="Arial"/>
          <w:i/>
          <w:iCs/>
          <w:color w:val="808080" w:themeColor="background1" w:themeShade="80"/>
          <w:sz w:val="22"/>
        </w:rPr>
        <w:t>zdobywanie</w:t>
      </w:r>
      <w:r w:rsidR="00357000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>nowych rynk</w:t>
      </w:r>
      <w:r w:rsidR="00332467">
        <w:rPr>
          <w:rFonts w:ascii="Arial" w:hAnsi="Arial" w:cs="Arial"/>
          <w:i/>
          <w:iCs/>
          <w:color w:val="808080" w:themeColor="background1" w:themeShade="80"/>
          <w:sz w:val="22"/>
        </w:rPr>
        <w:t>ów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i </w:t>
      </w:r>
      <w:r w:rsidR="00A439F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możliwość </w:t>
      </w:r>
      <w:r w:rsidR="00357000">
        <w:rPr>
          <w:rFonts w:ascii="Arial" w:hAnsi="Arial" w:cs="Arial"/>
          <w:i/>
          <w:iCs/>
          <w:color w:val="808080" w:themeColor="background1" w:themeShade="80"/>
          <w:sz w:val="22"/>
        </w:rPr>
        <w:t>budowania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długoterminowych </w:t>
      </w:r>
      <w:r w:rsidR="00357000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>rela</w:t>
      </w:r>
      <w:r w:rsidR="00357000">
        <w:rPr>
          <w:rFonts w:ascii="Arial" w:hAnsi="Arial" w:cs="Arial"/>
          <w:i/>
          <w:iCs/>
          <w:color w:val="808080" w:themeColor="background1" w:themeShade="80"/>
          <w:sz w:val="22"/>
        </w:rPr>
        <w:t>cji</w:t>
      </w:r>
      <w:r w:rsidR="00357000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>z najemcami</w:t>
      </w:r>
      <w:r w:rsidR="00A439F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</w:t>
      </w:r>
      <w:r w:rsidR="0035700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Pozostając </w:t>
      </w:r>
      <w:r w:rsidR="00D50749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>właścicielem niektórych aktywów</w:t>
      </w:r>
      <w:r w:rsidR="00970CC6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</w:t>
      </w:r>
      <w:r w:rsidR="00D50749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>wzmoc</w:t>
      </w:r>
      <w:r w:rsidR="00357000">
        <w:rPr>
          <w:rFonts w:ascii="Arial" w:hAnsi="Arial" w:cs="Arial"/>
          <w:i/>
          <w:iCs/>
          <w:color w:val="808080" w:themeColor="background1" w:themeShade="80"/>
          <w:sz w:val="22"/>
        </w:rPr>
        <w:t>nimy</w:t>
      </w:r>
      <w:r w:rsidR="00D50749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relacje z naszymi </w:t>
      </w:r>
      <w:r w:rsidR="00884A21">
        <w:rPr>
          <w:rFonts w:ascii="Arial" w:hAnsi="Arial" w:cs="Arial"/>
          <w:i/>
          <w:iCs/>
          <w:color w:val="808080" w:themeColor="background1" w:themeShade="80"/>
          <w:sz w:val="22"/>
        </w:rPr>
        <w:t>naj</w:t>
      </w:r>
      <w:r w:rsidR="008E1179">
        <w:rPr>
          <w:rFonts w:ascii="Arial" w:hAnsi="Arial" w:cs="Arial"/>
          <w:i/>
          <w:iCs/>
          <w:color w:val="808080" w:themeColor="background1" w:themeShade="80"/>
          <w:sz w:val="22"/>
        </w:rPr>
        <w:t>emcami</w:t>
      </w:r>
      <w:r w:rsidR="00D50749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</w:t>
      </w:r>
      <w:r w:rsidR="00884A21">
        <w:rPr>
          <w:rFonts w:ascii="Arial" w:hAnsi="Arial" w:cs="Arial"/>
          <w:i/>
          <w:iCs/>
          <w:color w:val="808080" w:themeColor="background1" w:themeShade="80"/>
          <w:sz w:val="22"/>
        </w:rPr>
        <w:t>Ta wyjątkowa oferta wyróżni 7</w:t>
      </w:r>
      <w:r w:rsidR="0061316D">
        <w:rPr>
          <w:rFonts w:ascii="Arial" w:hAnsi="Arial" w:cs="Arial"/>
          <w:i/>
          <w:iCs/>
          <w:color w:val="808080" w:themeColor="background1" w:themeShade="80"/>
          <w:sz w:val="22"/>
        </w:rPr>
        <w:t>R</w:t>
      </w:r>
      <w:r w:rsidR="00884A2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spośród innych graczy na runku i przyniesie wymierne korzyści naszym klientom. </w:t>
      </w:r>
      <w:r w:rsidR="003479E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Nowa perspektywa pozwoli nam </w:t>
      </w:r>
      <w:r w:rsidR="00061E87">
        <w:rPr>
          <w:rFonts w:ascii="Arial" w:hAnsi="Arial" w:cs="Arial"/>
          <w:i/>
          <w:iCs/>
          <w:color w:val="808080" w:themeColor="background1" w:themeShade="80"/>
          <w:sz w:val="22"/>
        </w:rPr>
        <w:t>utrzymać pozycję</w:t>
      </w:r>
      <w:r w:rsidR="00884A21" w:rsidRPr="00884A2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lider</w:t>
      </w:r>
      <w:r w:rsidR="00061E87">
        <w:rPr>
          <w:rFonts w:ascii="Arial" w:hAnsi="Arial" w:cs="Arial"/>
          <w:i/>
          <w:iCs/>
          <w:color w:val="808080" w:themeColor="background1" w:themeShade="80"/>
          <w:sz w:val="22"/>
        </w:rPr>
        <w:t>a</w:t>
      </w:r>
      <w:r w:rsidR="00884A21" w:rsidRPr="00884A2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zrównoważonego rozwoju </w:t>
      </w:r>
      <w:r w:rsidR="00153BE8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666938" w:rsidRPr="00202D1E">
        <w:rPr>
          <w:rFonts w:ascii="Arial" w:hAnsi="Arial" w:cs="Arial"/>
          <w:color w:val="808080" w:themeColor="background1" w:themeShade="80"/>
          <w:sz w:val="22"/>
        </w:rPr>
        <w:t xml:space="preserve">mówi </w:t>
      </w:r>
      <w:r w:rsidR="00666938" w:rsidRPr="00202D1E">
        <w:rPr>
          <w:rFonts w:ascii="Arial" w:hAnsi="Arial" w:cs="Arial"/>
          <w:b/>
          <w:bCs/>
          <w:color w:val="808080" w:themeColor="background1" w:themeShade="80"/>
          <w:sz w:val="22"/>
        </w:rPr>
        <w:t>Tomasz Lubowiecki, założyciel i prezes zarządu 7R</w:t>
      </w:r>
      <w:r w:rsidR="00666938" w:rsidRPr="00202D1E">
        <w:rPr>
          <w:rFonts w:ascii="Arial" w:hAnsi="Arial" w:cs="Arial"/>
          <w:color w:val="808080" w:themeColor="background1" w:themeShade="80"/>
          <w:sz w:val="22"/>
        </w:rPr>
        <w:t xml:space="preserve">. </w:t>
      </w:r>
    </w:p>
    <w:p w14:paraId="5CC69F7C" w14:textId="77777777" w:rsidR="00337BAE" w:rsidRPr="00202D1E" w:rsidRDefault="00337BAE" w:rsidP="0066693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3C9AAD6" w14:textId="75CF8DC3" w:rsidR="00666938" w:rsidRPr="00202D1E" w:rsidRDefault="00666938" w:rsidP="0066693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Inwestycja </w:t>
      </w:r>
      <w:proofErr w:type="spellStart"/>
      <w:r w:rsidRPr="00202D1E">
        <w:rPr>
          <w:rFonts w:ascii="Arial" w:hAnsi="Arial" w:cs="Arial"/>
          <w:color w:val="808080" w:themeColor="background1" w:themeShade="80"/>
          <w:sz w:val="22"/>
        </w:rPr>
        <w:t>Nrep</w:t>
      </w:r>
      <w:proofErr w:type="spellEnd"/>
      <w:r w:rsidRPr="00202D1E">
        <w:rPr>
          <w:rFonts w:ascii="Arial" w:hAnsi="Arial" w:cs="Arial"/>
          <w:color w:val="808080" w:themeColor="background1" w:themeShade="80"/>
          <w:sz w:val="22"/>
        </w:rPr>
        <w:t xml:space="preserve"> oznacza, że spółka</w:t>
      </w:r>
      <w:r w:rsidR="00327F24">
        <w:rPr>
          <w:rFonts w:ascii="Arial" w:hAnsi="Arial" w:cs="Arial"/>
          <w:color w:val="808080" w:themeColor="background1" w:themeShade="80"/>
          <w:sz w:val="22"/>
        </w:rPr>
        <w:t xml:space="preserve"> 7R</w:t>
      </w: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061E87">
        <w:rPr>
          <w:rFonts w:ascii="Arial" w:hAnsi="Arial" w:cs="Arial"/>
          <w:color w:val="808080" w:themeColor="background1" w:themeShade="80"/>
          <w:sz w:val="22"/>
        </w:rPr>
        <w:t>staje się</w:t>
      </w:r>
      <w:r w:rsidR="00061E87" w:rsidRPr="00202D1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jednym z najlepiej dokapitalizowanych deweloperów nieruchomości logistycznych i przemysłowych w Polsce. </w:t>
      </w:r>
      <w:r w:rsidR="00B10340">
        <w:rPr>
          <w:rFonts w:ascii="Arial" w:hAnsi="Arial" w:cs="Arial"/>
          <w:color w:val="808080" w:themeColor="background1" w:themeShade="80"/>
          <w:sz w:val="22"/>
        </w:rPr>
        <w:t>7R</w:t>
      </w:r>
      <w:r w:rsidR="00061E87">
        <w:rPr>
          <w:rFonts w:ascii="Arial" w:hAnsi="Arial" w:cs="Arial"/>
          <w:color w:val="808080" w:themeColor="background1" w:themeShade="80"/>
          <w:sz w:val="22"/>
        </w:rPr>
        <w:t xml:space="preserve"> jak </w:t>
      </w:r>
      <w:r w:rsidR="00061E87">
        <w:rPr>
          <w:rFonts w:ascii="Arial" w:hAnsi="Arial" w:cs="Arial"/>
          <w:color w:val="808080" w:themeColor="background1" w:themeShade="80"/>
          <w:sz w:val="22"/>
        </w:rPr>
        <w:lastRenderedPageBreak/>
        <w:t>dotychczas</w:t>
      </w: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 będzie kontynuowa</w:t>
      </w:r>
      <w:r w:rsidR="00327F24">
        <w:rPr>
          <w:rFonts w:ascii="Arial" w:hAnsi="Arial" w:cs="Arial"/>
          <w:color w:val="808080" w:themeColor="background1" w:themeShade="80"/>
          <w:sz w:val="22"/>
        </w:rPr>
        <w:t>ł</w:t>
      </w:r>
      <w:r w:rsidR="00153BE8">
        <w:rPr>
          <w:rFonts w:ascii="Arial" w:hAnsi="Arial" w:cs="Arial"/>
          <w:color w:val="808080" w:themeColor="background1" w:themeShade="80"/>
          <w:sz w:val="22"/>
        </w:rPr>
        <w:t>o</w:t>
      </w: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D52AE4" w:rsidRPr="00202D1E">
        <w:rPr>
          <w:rFonts w:ascii="Arial" w:hAnsi="Arial" w:cs="Arial"/>
          <w:color w:val="808080" w:themeColor="background1" w:themeShade="80"/>
          <w:sz w:val="22"/>
        </w:rPr>
        <w:t xml:space="preserve">rozwój </w:t>
      </w:r>
      <w:r w:rsidR="00D52AE4">
        <w:rPr>
          <w:rFonts w:ascii="Arial" w:hAnsi="Arial" w:cs="Arial"/>
          <w:color w:val="808080" w:themeColor="background1" w:themeShade="80"/>
          <w:sz w:val="22"/>
        </w:rPr>
        <w:t>w</w:t>
      </w:r>
      <w:r w:rsidR="00061E87" w:rsidRPr="00061E87">
        <w:rPr>
          <w:rFonts w:ascii="Arial" w:hAnsi="Arial" w:cs="Arial"/>
          <w:color w:val="808080" w:themeColor="background1" w:themeShade="80"/>
          <w:sz w:val="22"/>
        </w:rPr>
        <w:t xml:space="preserve"> ramach spółek joint venture</w:t>
      </w: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4D5461">
        <w:rPr>
          <w:rFonts w:ascii="Arial" w:hAnsi="Arial" w:cs="Arial"/>
          <w:color w:val="808080" w:themeColor="background1" w:themeShade="80"/>
          <w:sz w:val="22"/>
        </w:rPr>
        <w:t>oraz</w:t>
      </w: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 rozwija</w:t>
      </w:r>
      <w:r w:rsidR="004D5461">
        <w:rPr>
          <w:rFonts w:ascii="Arial" w:hAnsi="Arial" w:cs="Arial"/>
          <w:color w:val="808080" w:themeColor="background1" w:themeShade="80"/>
          <w:sz w:val="22"/>
        </w:rPr>
        <w:t>ł</w:t>
      </w:r>
      <w:r w:rsidR="00153BE8">
        <w:rPr>
          <w:rFonts w:ascii="Arial" w:hAnsi="Arial" w:cs="Arial"/>
          <w:color w:val="808080" w:themeColor="background1" w:themeShade="80"/>
          <w:sz w:val="22"/>
        </w:rPr>
        <w:t>o</w:t>
      </w: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 własne zasoby nieruchomości</w:t>
      </w:r>
      <w:r w:rsidR="003247EC">
        <w:rPr>
          <w:rFonts w:ascii="Arial" w:hAnsi="Arial" w:cs="Arial"/>
          <w:color w:val="808080" w:themeColor="background1" w:themeShade="80"/>
          <w:sz w:val="22"/>
        </w:rPr>
        <w:t>owe</w:t>
      </w: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, zachowując niektóre aktywa w bilansie </w:t>
      </w:r>
      <w:r w:rsidR="009725D8">
        <w:rPr>
          <w:rFonts w:ascii="Arial" w:hAnsi="Arial" w:cs="Arial"/>
          <w:color w:val="808080" w:themeColor="background1" w:themeShade="80"/>
          <w:sz w:val="22"/>
        </w:rPr>
        <w:t>spółki</w:t>
      </w:r>
      <w:r w:rsidRPr="00202D1E">
        <w:rPr>
          <w:rFonts w:ascii="Arial" w:hAnsi="Arial" w:cs="Arial"/>
          <w:color w:val="808080" w:themeColor="background1" w:themeShade="80"/>
          <w:sz w:val="22"/>
        </w:rPr>
        <w:t>.</w:t>
      </w:r>
    </w:p>
    <w:p w14:paraId="1091CFB7" w14:textId="77777777" w:rsidR="00F742F3" w:rsidRPr="00202D1E" w:rsidRDefault="00F742F3" w:rsidP="0066693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FF79CD5" w14:textId="50B7F837" w:rsidR="002F4487" w:rsidRPr="00202D1E" w:rsidRDefault="00B60E9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proofErr w:type="spellStart"/>
      <w:r w:rsidRPr="00202D1E">
        <w:rPr>
          <w:rFonts w:ascii="Arial" w:hAnsi="Arial" w:cs="Arial"/>
          <w:color w:val="808080" w:themeColor="background1" w:themeShade="80"/>
          <w:sz w:val="22"/>
        </w:rPr>
        <w:t>Nrep</w:t>
      </w:r>
      <w:proofErr w:type="spellEnd"/>
      <w:r w:rsidRPr="00202D1E">
        <w:rPr>
          <w:rFonts w:ascii="Arial" w:hAnsi="Arial" w:cs="Arial"/>
          <w:color w:val="808080" w:themeColor="background1" w:themeShade="80"/>
          <w:sz w:val="22"/>
        </w:rPr>
        <w:t xml:space="preserve"> jest uznawany za lidera zrównoważonego rozwoju</w:t>
      </w:r>
      <w:r w:rsidR="0013645F">
        <w:rPr>
          <w:rFonts w:ascii="Arial" w:hAnsi="Arial" w:cs="Arial"/>
          <w:color w:val="808080" w:themeColor="background1" w:themeShade="80"/>
          <w:sz w:val="22"/>
        </w:rPr>
        <w:t xml:space="preserve"> – </w:t>
      </w:r>
      <w:r w:rsidR="00A53E7B">
        <w:rPr>
          <w:rFonts w:ascii="Arial" w:hAnsi="Arial" w:cs="Arial"/>
          <w:color w:val="808080" w:themeColor="background1" w:themeShade="80"/>
          <w:sz w:val="22"/>
        </w:rPr>
        <w:t xml:space="preserve">firma </w:t>
      </w:r>
      <w:r w:rsidRPr="00202D1E">
        <w:rPr>
          <w:rFonts w:ascii="Arial" w:hAnsi="Arial" w:cs="Arial"/>
          <w:color w:val="808080" w:themeColor="background1" w:themeShade="80"/>
          <w:sz w:val="22"/>
        </w:rPr>
        <w:t>zainwestował</w:t>
      </w:r>
      <w:r w:rsidR="00A53E7B">
        <w:rPr>
          <w:rFonts w:ascii="Arial" w:hAnsi="Arial" w:cs="Arial"/>
          <w:color w:val="808080" w:themeColor="background1" w:themeShade="80"/>
          <w:sz w:val="22"/>
        </w:rPr>
        <w:t>a</w:t>
      </w: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 w 7R z </w:t>
      </w:r>
      <w:r w:rsidR="00153BE8">
        <w:rPr>
          <w:rFonts w:ascii="Arial" w:hAnsi="Arial" w:cs="Arial"/>
          <w:color w:val="808080" w:themeColor="background1" w:themeShade="80"/>
          <w:sz w:val="22"/>
        </w:rPr>
        <w:t xml:space="preserve">funduszem </w:t>
      </w: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NSF V, który po zebraniu kapitału w wysokości 3,65 mld EUR jest jak dotąd największym europejskim funduszem </w:t>
      </w:r>
      <w:r w:rsidR="00D52AE4" w:rsidRPr="00202D1E">
        <w:rPr>
          <w:rFonts w:ascii="Arial" w:hAnsi="Arial" w:cs="Arial"/>
          <w:color w:val="808080" w:themeColor="background1" w:themeShade="80"/>
          <w:sz w:val="22"/>
        </w:rPr>
        <w:t>nieruchomości</w:t>
      </w:r>
      <w:r w:rsidR="00D52AE4">
        <w:rPr>
          <w:rFonts w:ascii="Arial" w:hAnsi="Arial" w:cs="Arial"/>
          <w:color w:val="808080" w:themeColor="background1" w:themeShade="80"/>
          <w:sz w:val="22"/>
        </w:rPr>
        <w:t>owym typu</w:t>
      </w:r>
      <w:r w:rsidR="00061E87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="00061E87" w:rsidRPr="00D52AE4">
        <w:rPr>
          <w:rFonts w:ascii="Arial" w:hAnsi="Arial" w:cs="Arial"/>
          <w:i/>
          <w:iCs/>
          <w:color w:val="808080" w:themeColor="background1" w:themeShade="80"/>
          <w:sz w:val="22"/>
        </w:rPr>
        <w:t>value-added</w:t>
      </w:r>
      <w:proofErr w:type="spellEnd"/>
      <w:r w:rsidR="00061E87">
        <w:rPr>
          <w:rFonts w:ascii="Arial" w:hAnsi="Arial" w:cs="Arial"/>
          <w:color w:val="808080" w:themeColor="background1" w:themeShade="80"/>
          <w:sz w:val="22"/>
        </w:rPr>
        <w:t>.</w:t>
      </w:r>
    </w:p>
    <w:p w14:paraId="3463272F" w14:textId="77777777" w:rsidR="00F742F3" w:rsidRPr="00202D1E" w:rsidRDefault="00F742F3" w:rsidP="00F742F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9488A8C" w14:textId="22994053" w:rsidR="002F4487" w:rsidRPr="00202D1E" w:rsidRDefault="00B60E98">
      <w:pPr>
        <w:jc w:val="both"/>
        <w:rPr>
          <w:rFonts w:ascii="Arial" w:eastAsia="Arial" w:hAnsi="Arial" w:cs="Arial"/>
          <w:i/>
          <w:iCs/>
          <w:sz w:val="22"/>
        </w:rPr>
      </w:pPr>
      <w:proofErr w:type="spellStart"/>
      <w:r w:rsidRPr="00202D1E">
        <w:rPr>
          <w:rFonts w:ascii="Arial" w:eastAsia="Arial" w:hAnsi="Arial" w:cs="Arial"/>
          <w:b/>
          <w:bCs/>
          <w:sz w:val="22"/>
        </w:rPr>
        <w:t>Rune</w:t>
      </w:r>
      <w:proofErr w:type="spellEnd"/>
      <w:r w:rsidRPr="00202D1E">
        <w:rPr>
          <w:rFonts w:ascii="Arial" w:eastAsia="Arial" w:hAnsi="Arial" w:cs="Arial"/>
          <w:b/>
          <w:bCs/>
          <w:sz w:val="22"/>
        </w:rPr>
        <w:t xml:space="preserve"> Kock, CEO </w:t>
      </w:r>
      <w:proofErr w:type="spellStart"/>
      <w:r w:rsidRPr="00202D1E">
        <w:rPr>
          <w:rFonts w:ascii="Arial" w:eastAsia="Arial" w:hAnsi="Arial" w:cs="Arial"/>
          <w:b/>
          <w:bCs/>
          <w:sz w:val="22"/>
        </w:rPr>
        <w:t>Nrep</w:t>
      </w:r>
      <w:proofErr w:type="spellEnd"/>
      <w:r w:rsidRPr="00202D1E">
        <w:rPr>
          <w:rFonts w:ascii="Arial" w:eastAsia="Arial" w:hAnsi="Arial" w:cs="Arial"/>
          <w:b/>
          <w:bCs/>
          <w:sz w:val="22"/>
        </w:rPr>
        <w:t xml:space="preserve"> </w:t>
      </w:r>
      <w:r w:rsidR="00CA360E" w:rsidRPr="00202D1E">
        <w:rPr>
          <w:rFonts w:ascii="Arial" w:eastAsia="Arial" w:hAnsi="Arial" w:cs="Arial"/>
          <w:b/>
          <w:bCs/>
          <w:sz w:val="22"/>
        </w:rPr>
        <w:t>dodaje</w:t>
      </w:r>
      <w:r w:rsidRPr="00202D1E">
        <w:rPr>
          <w:rFonts w:ascii="Arial" w:eastAsia="Arial" w:hAnsi="Arial" w:cs="Arial"/>
          <w:b/>
          <w:bCs/>
          <w:sz w:val="22"/>
        </w:rPr>
        <w:t xml:space="preserve">: </w:t>
      </w:r>
      <w:r w:rsidR="003A172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</w:t>
      </w:r>
      <w:r w:rsidRPr="00202D1E">
        <w:rPr>
          <w:rFonts w:ascii="Arial" w:eastAsia="Arial" w:hAnsi="Arial" w:cs="Arial"/>
          <w:i/>
          <w:iCs/>
          <w:sz w:val="22"/>
        </w:rPr>
        <w:t xml:space="preserve">7R to firma o </w:t>
      </w:r>
      <w:r w:rsidR="00061E87">
        <w:rPr>
          <w:rFonts w:ascii="Arial" w:eastAsia="Arial" w:hAnsi="Arial" w:cs="Arial"/>
          <w:i/>
          <w:iCs/>
          <w:sz w:val="22"/>
        </w:rPr>
        <w:t>solidnych fundamentach</w:t>
      </w:r>
      <w:r w:rsidRPr="00202D1E">
        <w:rPr>
          <w:rFonts w:ascii="Arial" w:eastAsia="Arial" w:hAnsi="Arial" w:cs="Arial"/>
          <w:i/>
          <w:iCs/>
          <w:sz w:val="22"/>
        </w:rPr>
        <w:t xml:space="preserve">, silnej pozycji na rynku i priorytetach, które są zbieżne z wartościami </w:t>
      </w:r>
      <w:proofErr w:type="spellStart"/>
      <w:r w:rsidRPr="00202D1E">
        <w:rPr>
          <w:rFonts w:ascii="Arial" w:eastAsia="Arial" w:hAnsi="Arial" w:cs="Arial"/>
          <w:i/>
          <w:iCs/>
          <w:sz w:val="22"/>
        </w:rPr>
        <w:t>Nrep</w:t>
      </w:r>
      <w:proofErr w:type="spellEnd"/>
      <w:r w:rsidR="00F61C7D">
        <w:rPr>
          <w:rFonts w:ascii="Arial" w:eastAsia="Arial" w:hAnsi="Arial" w:cs="Arial"/>
          <w:i/>
          <w:iCs/>
          <w:sz w:val="22"/>
        </w:rPr>
        <w:t>, szczególnie</w:t>
      </w:r>
      <w:r w:rsidRPr="00202D1E">
        <w:rPr>
          <w:rFonts w:ascii="Arial" w:eastAsia="Arial" w:hAnsi="Arial" w:cs="Arial"/>
          <w:i/>
          <w:iCs/>
          <w:sz w:val="22"/>
        </w:rPr>
        <w:t xml:space="preserve"> w zakresie zrównoważonego rozwoju. </w:t>
      </w:r>
      <w:r w:rsidR="00E85285">
        <w:rPr>
          <w:rFonts w:ascii="Arial" w:eastAsia="Arial" w:hAnsi="Arial" w:cs="Arial"/>
          <w:i/>
          <w:iCs/>
          <w:sz w:val="22"/>
        </w:rPr>
        <w:t>Inwestycja</w:t>
      </w:r>
      <w:r w:rsidRPr="00202D1E">
        <w:rPr>
          <w:rFonts w:ascii="Arial" w:eastAsia="Arial" w:hAnsi="Arial" w:cs="Arial"/>
          <w:i/>
          <w:iCs/>
          <w:sz w:val="22"/>
        </w:rPr>
        <w:t xml:space="preserve"> stanowi wyjątkową okazję do zastosowania naszej </w:t>
      </w:r>
      <w:r w:rsidR="00AF5F09">
        <w:rPr>
          <w:rFonts w:ascii="Arial" w:eastAsia="Arial" w:hAnsi="Arial" w:cs="Arial"/>
          <w:i/>
          <w:iCs/>
          <w:sz w:val="22"/>
        </w:rPr>
        <w:t>strategii</w:t>
      </w:r>
      <w:r w:rsidR="00AF5F09" w:rsidRPr="00202D1E">
        <w:rPr>
          <w:rFonts w:ascii="Arial" w:eastAsia="Arial" w:hAnsi="Arial" w:cs="Arial"/>
          <w:i/>
          <w:iCs/>
          <w:sz w:val="22"/>
        </w:rPr>
        <w:t xml:space="preserve"> </w:t>
      </w:r>
      <w:r w:rsidR="00AF5F09">
        <w:rPr>
          <w:rFonts w:ascii="Arial" w:eastAsia="Arial" w:hAnsi="Arial" w:cs="Arial"/>
          <w:i/>
          <w:iCs/>
          <w:sz w:val="22"/>
        </w:rPr>
        <w:t>d</w:t>
      </w:r>
      <w:r w:rsidRPr="00202D1E">
        <w:rPr>
          <w:rFonts w:ascii="Arial" w:eastAsia="Arial" w:hAnsi="Arial" w:cs="Arial"/>
          <w:i/>
          <w:iCs/>
          <w:sz w:val="22"/>
        </w:rPr>
        <w:t>ekarbonizacji</w:t>
      </w:r>
      <w:r w:rsidR="0061316D">
        <w:rPr>
          <w:rFonts w:ascii="Arial" w:eastAsia="Arial" w:hAnsi="Arial" w:cs="Arial"/>
          <w:i/>
          <w:iCs/>
          <w:sz w:val="22"/>
        </w:rPr>
        <w:t xml:space="preserve"> </w:t>
      </w:r>
      <w:r w:rsidR="00AF5F09">
        <w:rPr>
          <w:rFonts w:ascii="Arial" w:eastAsia="Arial" w:hAnsi="Arial" w:cs="Arial"/>
          <w:i/>
          <w:iCs/>
          <w:sz w:val="22"/>
        </w:rPr>
        <w:t xml:space="preserve">na dużym portfelu </w:t>
      </w:r>
      <w:r w:rsidR="0061316D">
        <w:rPr>
          <w:rFonts w:ascii="Arial" w:eastAsia="Arial" w:hAnsi="Arial" w:cs="Arial"/>
          <w:i/>
          <w:iCs/>
          <w:sz w:val="22"/>
        </w:rPr>
        <w:t>nieruchomości</w:t>
      </w:r>
      <w:r w:rsidRPr="00202D1E">
        <w:rPr>
          <w:rFonts w:ascii="Arial" w:eastAsia="Arial" w:hAnsi="Arial" w:cs="Arial"/>
          <w:i/>
          <w:iCs/>
          <w:sz w:val="22"/>
        </w:rPr>
        <w:t xml:space="preserve"> </w:t>
      </w:r>
      <w:r w:rsidR="0061316D">
        <w:rPr>
          <w:rFonts w:ascii="Arial" w:eastAsia="Arial" w:hAnsi="Arial" w:cs="Arial"/>
          <w:i/>
          <w:iCs/>
          <w:sz w:val="22"/>
        </w:rPr>
        <w:t xml:space="preserve">i </w:t>
      </w:r>
      <w:r w:rsidR="00AF5F09">
        <w:rPr>
          <w:rFonts w:ascii="Arial" w:eastAsia="Arial" w:hAnsi="Arial" w:cs="Arial"/>
          <w:i/>
          <w:iCs/>
          <w:sz w:val="22"/>
        </w:rPr>
        <w:t xml:space="preserve">tym samym </w:t>
      </w:r>
      <w:r w:rsidRPr="00202D1E">
        <w:rPr>
          <w:rFonts w:ascii="Arial" w:eastAsia="Arial" w:hAnsi="Arial" w:cs="Arial"/>
          <w:i/>
          <w:iCs/>
          <w:sz w:val="22"/>
        </w:rPr>
        <w:t>skalowania naszych wysiłków na rzecz obniżenia emisji CO2</w:t>
      </w:r>
      <w:r w:rsidR="008707EE">
        <w:rPr>
          <w:rFonts w:ascii="Arial" w:eastAsia="Arial" w:hAnsi="Arial" w:cs="Arial"/>
          <w:i/>
          <w:iCs/>
          <w:sz w:val="22"/>
        </w:rPr>
        <w:t>. Współpraca pozwoli</w:t>
      </w:r>
      <w:r w:rsidRPr="00202D1E">
        <w:rPr>
          <w:rFonts w:ascii="Arial" w:eastAsia="Arial" w:hAnsi="Arial" w:cs="Arial"/>
          <w:i/>
          <w:iCs/>
          <w:sz w:val="22"/>
        </w:rPr>
        <w:t xml:space="preserve"> także</w:t>
      </w:r>
      <w:r w:rsidR="008707EE">
        <w:rPr>
          <w:rFonts w:ascii="Arial" w:eastAsia="Arial" w:hAnsi="Arial" w:cs="Arial"/>
          <w:i/>
          <w:iCs/>
          <w:sz w:val="22"/>
        </w:rPr>
        <w:t xml:space="preserve"> na</w:t>
      </w:r>
      <w:r w:rsidRPr="00202D1E">
        <w:rPr>
          <w:rFonts w:ascii="Arial" w:eastAsia="Arial" w:hAnsi="Arial" w:cs="Arial"/>
          <w:i/>
          <w:iCs/>
          <w:sz w:val="22"/>
        </w:rPr>
        <w:t xml:space="preserve"> uzyskani</w:t>
      </w:r>
      <w:r w:rsidR="008707EE">
        <w:rPr>
          <w:rFonts w:ascii="Arial" w:eastAsia="Arial" w:hAnsi="Arial" w:cs="Arial"/>
          <w:i/>
          <w:iCs/>
          <w:sz w:val="22"/>
        </w:rPr>
        <w:t>e</w:t>
      </w:r>
      <w:r w:rsidRPr="00202D1E">
        <w:rPr>
          <w:rFonts w:ascii="Arial" w:eastAsia="Arial" w:hAnsi="Arial" w:cs="Arial"/>
          <w:i/>
          <w:iCs/>
          <w:sz w:val="22"/>
        </w:rPr>
        <w:t xml:space="preserve"> dostępu do znaczącego </w:t>
      </w:r>
      <w:r w:rsidR="00153BE8">
        <w:rPr>
          <w:rFonts w:ascii="Arial" w:eastAsia="Arial" w:hAnsi="Arial" w:cs="Arial"/>
          <w:i/>
          <w:iCs/>
          <w:sz w:val="22"/>
        </w:rPr>
        <w:t>obszaru</w:t>
      </w:r>
      <w:r w:rsidR="00153BE8" w:rsidRPr="00202D1E">
        <w:rPr>
          <w:rFonts w:ascii="Arial" w:eastAsia="Arial" w:hAnsi="Arial" w:cs="Arial"/>
          <w:i/>
          <w:iCs/>
          <w:sz w:val="22"/>
        </w:rPr>
        <w:t xml:space="preserve"> </w:t>
      </w:r>
      <w:r w:rsidRPr="00202D1E">
        <w:rPr>
          <w:rFonts w:ascii="Arial" w:eastAsia="Arial" w:hAnsi="Arial" w:cs="Arial"/>
          <w:i/>
          <w:iCs/>
          <w:sz w:val="22"/>
        </w:rPr>
        <w:t xml:space="preserve">rynku, na którym popyt </w:t>
      </w:r>
      <w:r w:rsidR="00AF5F09">
        <w:rPr>
          <w:rFonts w:ascii="Arial" w:eastAsia="Arial" w:hAnsi="Arial" w:cs="Arial"/>
          <w:i/>
          <w:iCs/>
          <w:sz w:val="22"/>
        </w:rPr>
        <w:t>przewyższa podaż</w:t>
      </w:r>
      <w:r w:rsidRPr="00202D1E">
        <w:rPr>
          <w:rFonts w:ascii="Arial" w:eastAsia="Arial" w:hAnsi="Arial" w:cs="Arial"/>
          <w:i/>
          <w:iCs/>
          <w:sz w:val="22"/>
        </w:rPr>
        <w:t xml:space="preserve">. </w:t>
      </w:r>
      <w:r w:rsidR="00AF5F09">
        <w:rPr>
          <w:rFonts w:ascii="Arial" w:eastAsia="Arial" w:hAnsi="Arial" w:cs="Arial"/>
          <w:i/>
          <w:iCs/>
          <w:sz w:val="22"/>
        </w:rPr>
        <w:t xml:space="preserve">Cieszymy się </w:t>
      </w:r>
      <w:r w:rsidRPr="00202D1E">
        <w:rPr>
          <w:rFonts w:ascii="Arial" w:eastAsia="Arial" w:hAnsi="Arial" w:cs="Arial"/>
          <w:i/>
          <w:iCs/>
          <w:sz w:val="22"/>
        </w:rPr>
        <w:t>na współpracę z zespołem 7R</w:t>
      </w:r>
      <w:r w:rsidR="0061316D">
        <w:rPr>
          <w:rFonts w:ascii="Arial" w:eastAsia="Arial" w:hAnsi="Arial" w:cs="Arial"/>
          <w:i/>
          <w:iCs/>
          <w:sz w:val="22"/>
        </w:rPr>
        <w:t>,</w:t>
      </w:r>
      <w:r w:rsidR="00AF5F09">
        <w:rPr>
          <w:rFonts w:ascii="Arial" w:eastAsia="Arial" w:hAnsi="Arial" w:cs="Arial"/>
          <w:i/>
          <w:iCs/>
          <w:sz w:val="22"/>
        </w:rPr>
        <w:t xml:space="preserve"> aby wspólnie wykorzystać tę szansę.</w:t>
      </w:r>
      <w:r w:rsidRPr="00202D1E">
        <w:rPr>
          <w:rFonts w:ascii="Arial" w:eastAsia="Arial" w:hAnsi="Arial" w:cs="Arial"/>
          <w:i/>
          <w:iCs/>
          <w:sz w:val="22"/>
        </w:rPr>
        <w:t xml:space="preserve"> </w:t>
      </w:r>
    </w:p>
    <w:p w14:paraId="7AABAB68" w14:textId="4102DF77" w:rsidR="00666938" w:rsidRPr="00202D1E" w:rsidRDefault="00666938" w:rsidP="0066693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3EF7D761" w14:textId="52CC98B5" w:rsidR="002F4487" w:rsidRPr="00202D1E" w:rsidRDefault="003A1722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Cieszymy się, że </w:t>
      </w:r>
      <w:proofErr w:type="spellStart"/>
      <w:r w:rsidR="001D6A33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>Nrep</w:t>
      </w:r>
      <w:proofErr w:type="spellEnd"/>
      <w:r w:rsidR="001D6A33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>jest nowym głównym udziałowcem 7R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–</w:t>
      </w:r>
      <w:r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091CD6" w:rsidRPr="00202D1E">
        <w:rPr>
          <w:rFonts w:ascii="Arial" w:hAnsi="Arial" w:cs="Arial"/>
          <w:color w:val="808080" w:themeColor="background1" w:themeShade="80"/>
          <w:sz w:val="22"/>
        </w:rPr>
        <w:t xml:space="preserve">kontynuuje </w:t>
      </w:r>
      <w:r w:rsidR="00666938" w:rsidRPr="00202D1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Chris </w:t>
      </w:r>
      <w:proofErr w:type="spellStart"/>
      <w:r w:rsidR="00666938" w:rsidRPr="00202D1E">
        <w:rPr>
          <w:rFonts w:ascii="Arial" w:hAnsi="Arial" w:cs="Arial"/>
          <w:b/>
          <w:bCs/>
          <w:color w:val="808080" w:themeColor="background1" w:themeShade="80"/>
          <w:sz w:val="22"/>
        </w:rPr>
        <w:t>Zeuner</w:t>
      </w:r>
      <w:proofErr w:type="spellEnd"/>
      <w:r w:rsidR="00666938" w:rsidRPr="00202D1E">
        <w:rPr>
          <w:rFonts w:ascii="Arial" w:hAnsi="Arial" w:cs="Arial"/>
          <w:b/>
          <w:bCs/>
          <w:color w:val="808080" w:themeColor="background1" w:themeShade="80"/>
          <w:sz w:val="22"/>
        </w:rPr>
        <w:t>, CIO i członek zarządu 7R</w:t>
      </w:r>
      <w:r w:rsidR="00666938" w:rsidRPr="00202D1E">
        <w:rPr>
          <w:rFonts w:ascii="Arial" w:hAnsi="Arial" w:cs="Arial"/>
          <w:color w:val="808080" w:themeColor="background1" w:themeShade="80"/>
          <w:sz w:val="22"/>
        </w:rPr>
        <w:t xml:space="preserve">.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Zawarcie w tym roku jednej z największych transakcji </w:t>
      </w:r>
      <w:r w:rsidR="00BF54AF">
        <w:rPr>
          <w:rFonts w:ascii="Arial" w:hAnsi="Arial" w:cs="Arial"/>
          <w:i/>
          <w:iCs/>
          <w:color w:val="808080" w:themeColor="background1" w:themeShade="80"/>
          <w:sz w:val="22"/>
        </w:rPr>
        <w:t>M&amp;A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na rynku nieruchomości w sektorze logistycznym w Europie jest </w:t>
      </w:r>
      <w:r w:rsidR="00FF6937">
        <w:rPr>
          <w:rFonts w:ascii="Arial" w:hAnsi="Arial" w:cs="Arial"/>
          <w:i/>
          <w:iCs/>
          <w:color w:val="808080" w:themeColor="background1" w:themeShade="80"/>
          <w:sz w:val="22"/>
        </w:rPr>
        <w:t>efektem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strategii biznesowej, którą </w:t>
      </w:r>
      <w:r w:rsidR="0027465D">
        <w:rPr>
          <w:rFonts w:ascii="Arial" w:hAnsi="Arial" w:cs="Arial"/>
          <w:i/>
          <w:iCs/>
          <w:color w:val="808080" w:themeColor="background1" w:themeShade="80"/>
          <w:sz w:val="22"/>
        </w:rPr>
        <w:t>kierowaliśmy się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 ciągu ostatnich 24 miesięcy</w:t>
      </w:r>
      <w:r w:rsidR="00BF54AF">
        <w:rPr>
          <w:rFonts w:ascii="Arial" w:hAnsi="Arial" w:cs="Arial"/>
          <w:i/>
          <w:iCs/>
          <w:color w:val="808080" w:themeColor="background1" w:themeShade="80"/>
          <w:sz w:val="22"/>
        </w:rPr>
        <w:t>.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F978D4">
        <w:rPr>
          <w:rFonts w:ascii="Arial" w:hAnsi="Arial" w:cs="Arial"/>
          <w:i/>
          <w:iCs/>
          <w:color w:val="808080" w:themeColor="background1" w:themeShade="80"/>
          <w:sz w:val="22"/>
        </w:rPr>
        <w:t>Transakcja p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ozwoli zdywersyfikować </w:t>
      </w:r>
      <w:r w:rsidR="00F978D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naszą </w:t>
      </w:r>
      <w:r w:rsidR="0061316D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>działalność</w:t>
      </w:r>
      <w:r w:rsidR="00F978D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</w:t>
      </w:r>
      <w:r w:rsidR="00DD77E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wzmocnić 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>relacje z klientami</w:t>
      </w:r>
      <w:r w:rsidR="00F978D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3D4228">
        <w:rPr>
          <w:rFonts w:ascii="Arial" w:hAnsi="Arial" w:cs="Arial"/>
          <w:i/>
          <w:iCs/>
          <w:color w:val="808080" w:themeColor="background1" w:themeShade="80"/>
          <w:sz w:val="22"/>
        </w:rPr>
        <w:t>oraz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zdobyć </w:t>
      </w:r>
      <w:r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>now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e</w:t>
      </w:r>
      <w:r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rynk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i</w:t>
      </w:r>
      <w:r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i dzięki temu 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zwiększyć wartość </w:t>
      </w:r>
      <w:r w:rsidR="003D422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firmy </w:t>
      </w:r>
      <w:r w:rsidR="0066693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>dla interesariuszy</w:t>
      </w:r>
      <w:r w:rsidR="00B60E98" w:rsidRPr="00202D1E">
        <w:rPr>
          <w:rFonts w:ascii="Arial" w:hAnsi="Arial" w:cs="Arial"/>
          <w:i/>
          <w:iCs/>
          <w:color w:val="808080" w:themeColor="background1" w:themeShade="80"/>
          <w:sz w:val="22"/>
        </w:rPr>
        <w:t>.</w:t>
      </w:r>
    </w:p>
    <w:p w14:paraId="4345F6CB" w14:textId="77777777" w:rsidR="00337BAE" w:rsidRPr="00202D1E" w:rsidRDefault="00337BAE" w:rsidP="0066693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50E78C2" w14:textId="2BF3A805" w:rsidR="002F4487" w:rsidRPr="00202D1E" w:rsidRDefault="003A1722">
      <w:pPr>
        <w:jc w:val="both"/>
        <w:rPr>
          <w:rFonts w:ascii="Arial" w:hAnsi="Arial" w:cs="Arial"/>
          <w:i/>
          <w:iCs/>
          <w:color w:val="auto"/>
          <w:sz w:val="22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</w:t>
      </w:r>
      <w:r w:rsidR="00B60E98" w:rsidRPr="00202D1E">
        <w:rPr>
          <w:rFonts w:ascii="Arial" w:hAnsi="Arial" w:cs="Arial"/>
          <w:i/>
          <w:iCs/>
          <w:sz w:val="22"/>
        </w:rPr>
        <w:t xml:space="preserve">Przejęcie większościowego pakietu udziałów w 7R umacnia zaangażowanie </w:t>
      </w:r>
      <w:proofErr w:type="spellStart"/>
      <w:r w:rsidR="00B60E98" w:rsidRPr="00202D1E">
        <w:rPr>
          <w:rFonts w:ascii="Arial" w:hAnsi="Arial" w:cs="Arial"/>
          <w:i/>
          <w:iCs/>
          <w:sz w:val="22"/>
        </w:rPr>
        <w:t>Nrep</w:t>
      </w:r>
      <w:proofErr w:type="spellEnd"/>
      <w:r w:rsidR="00B60E98" w:rsidRPr="00202D1E">
        <w:rPr>
          <w:rFonts w:ascii="Arial" w:hAnsi="Arial" w:cs="Arial"/>
          <w:i/>
          <w:iCs/>
          <w:sz w:val="22"/>
        </w:rPr>
        <w:t xml:space="preserve"> w polski rynek logistyczny</w:t>
      </w:r>
      <w:r w:rsidR="001174E2">
        <w:rPr>
          <w:rFonts w:ascii="Arial" w:hAnsi="Arial" w:cs="Arial"/>
          <w:i/>
          <w:iCs/>
          <w:sz w:val="22"/>
        </w:rPr>
        <w:t>.</w:t>
      </w:r>
      <w:r w:rsidR="00B60E98" w:rsidRPr="00202D1E">
        <w:rPr>
          <w:rFonts w:ascii="Arial" w:hAnsi="Arial" w:cs="Arial"/>
          <w:i/>
          <w:iCs/>
          <w:sz w:val="22"/>
        </w:rPr>
        <w:t xml:space="preserve"> </w:t>
      </w:r>
      <w:r w:rsidR="001174E2">
        <w:rPr>
          <w:rFonts w:ascii="Arial" w:hAnsi="Arial" w:cs="Arial"/>
          <w:i/>
          <w:iCs/>
          <w:sz w:val="22"/>
        </w:rPr>
        <w:t>S</w:t>
      </w:r>
      <w:r w:rsidR="00B60E98" w:rsidRPr="00202D1E">
        <w:rPr>
          <w:rFonts w:ascii="Arial" w:hAnsi="Arial" w:cs="Arial"/>
          <w:i/>
          <w:iCs/>
          <w:sz w:val="22"/>
        </w:rPr>
        <w:t xml:space="preserve">tanowi jedną z naszych największych i najbardziej strategicznych transakcji. Jednocześnie nasze nowe partnerstwo z </w:t>
      </w:r>
      <w:r w:rsidR="00D11BC8">
        <w:rPr>
          <w:rFonts w:ascii="Arial" w:hAnsi="Arial" w:cs="Arial"/>
          <w:i/>
          <w:iCs/>
          <w:sz w:val="22"/>
        </w:rPr>
        <w:t>dewelop</w:t>
      </w:r>
      <w:r w:rsidR="00CF6751">
        <w:rPr>
          <w:rFonts w:ascii="Arial" w:hAnsi="Arial" w:cs="Arial"/>
          <w:i/>
          <w:iCs/>
          <w:sz w:val="22"/>
        </w:rPr>
        <w:t>erem</w:t>
      </w:r>
      <w:r w:rsidR="00B60E98" w:rsidRPr="00202D1E">
        <w:rPr>
          <w:rFonts w:ascii="Arial" w:hAnsi="Arial" w:cs="Arial"/>
          <w:i/>
          <w:iCs/>
          <w:sz w:val="22"/>
        </w:rPr>
        <w:t xml:space="preserve"> umożliwia naszemu oddziałowi </w:t>
      </w:r>
      <w:proofErr w:type="spellStart"/>
      <w:r w:rsidR="00B60E98" w:rsidRPr="00202D1E">
        <w:rPr>
          <w:rFonts w:ascii="Arial" w:hAnsi="Arial" w:cs="Arial"/>
          <w:i/>
          <w:iCs/>
          <w:sz w:val="22"/>
        </w:rPr>
        <w:t>Logicenters</w:t>
      </w:r>
      <w:proofErr w:type="spellEnd"/>
      <w:r w:rsidR="00B60E98" w:rsidRPr="00202D1E">
        <w:rPr>
          <w:rFonts w:ascii="Arial" w:hAnsi="Arial" w:cs="Arial"/>
          <w:i/>
          <w:iCs/>
          <w:sz w:val="22"/>
        </w:rPr>
        <w:t xml:space="preserve"> zapewnienie </w:t>
      </w:r>
      <w:r w:rsidR="001174E2" w:rsidRPr="00202D1E">
        <w:rPr>
          <w:rFonts w:ascii="Arial" w:hAnsi="Arial" w:cs="Arial"/>
          <w:i/>
          <w:iCs/>
          <w:sz w:val="22"/>
        </w:rPr>
        <w:t xml:space="preserve">naszym obecnym skandynawskim klientom </w:t>
      </w:r>
      <w:r w:rsidR="00B60E98" w:rsidRPr="00202D1E">
        <w:rPr>
          <w:rFonts w:ascii="Arial" w:hAnsi="Arial" w:cs="Arial"/>
          <w:i/>
          <w:iCs/>
          <w:sz w:val="22"/>
        </w:rPr>
        <w:t xml:space="preserve">pełnej oferty produktowej w Polsce. Łącząc udane osiągnięcia i doświadczenie 7R z instytucjonalnym podejściem </w:t>
      </w:r>
      <w:proofErr w:type="spellStart"/>
      <w:r w:rsidR="00B60E98" w:rsidRPr="00202D1E">
        <w:rPr>
          <w:rFonts w:ascii="Arial" w:hAnsi="Arial" w:cs="Arial"/>
          <w:i/>
          <w:iCs/>
          <w:sz w:val="22"/>
        </w:rPr>
        <w:t>Nrep</w:t>
      </w:r>
      <w:proofErr w:type="spellEnd"/>
      <w:r w:rsidR="00B60E98" w:rsidRPr="00202D1E">
        <w:rPr>
          <w:rFonts w:ascii="Arial" w:hAnsi="Arial" w:cs="Arial"/>
          <w:i/>
          <w:iCs/>
          <w:sz w:val="22"/>
        </w:rPr>
        <w:t xml:space="preserve"> do napędzania rzeczywistych zmian w branży zarówno dla ludzi, jak i planety, jestem przekonany, że </w:t>
      </w:r>
      <w:r w:rsidR="00261624">
        <w:rPr>
          <w:rFonts w:ascii="Arial" w:hAnsi="Arial" w:cs="Arial"/>
          <w:i/>
          <w:iCs/>
          <w:sz w:val="22"/>
        </w:rPr>
        <w:t>wspólnie</w:t>
      </w:r>
      <w:r w:rsidR="00FC1BA3">
        <w:rPr>
          <w:rFonts w:ascii="Arial" w:hAnsi="Arial" w:cs="Arial"/>
          <w:i/>
          <w:iCs/>
          <w:sz w:val="22"/>
        </w:rPr>
        <w:t xml:space="preserve"> zbudujemy</w:t>
      </w:r>
      <w:r w:rsidR="00B60E98" w:rsidRPr="00202D1E">
        <w:rPr>
          <w:rFonts w:ascii="Arial" w:hAnsi="Arial" w:cs="Arial"/>
          <w:i/>
          <w:iCs/>
          <w:sz w:val="22"/>
        </w:rPr>
        <w:t xml:space="preserve"> </w:t>
      </w:r>
      <w:r w:rsidR="00B60E98">
        <w:rPr>
          <w:rFonts w:ascii="Arial" w:hAnsi="Arial" w:cs="Arial"/>
          <w:i/>
          <w:iCs/>
          <w:sz w:val="22"/>
        </w:rPr>
        <w:t>jeszcze więcej możliwości i korzyści</w:t>
      </w:r>
      <w:r w:rsidR="00B60E98" w:rsidRPr="00202D1E">
        <w:rPr>
          <w:rFonts w:ascii="Arial" w:hAnsi="Arial" w:cs="Arial"/>
          <w:i/>
          <w:iCs/>
          <w:sz w:val="22"/>
        </w:rPr>
        <w:t xml:space="preserve"> dla wszystkich interesariuszy</w:t>
      </w:r>
      <w:r w:rsidR="00AB0AD8">
        <w:rPr>
          <w:rFonts w:ascii="Arial" w:hAnsi="Arial" w:cs="Arial"/>
          <w:i/>
          <w:iCs/>
          <w:sz w:val="22"/>
        </w:rPr>
        <w:t xml:space="preserve"> –</w:t>
      </w:r>
      <w:r w:rsidR="00B60E98" w:rsidRPr="00202D1E">
        <w:rPr>
          <w:rFonts w:ascii="Arial" w:hAnsi="Arial" w:cs="Arial"/>
          <w:i/>
          <w:iCs/>
          <w:sz w:val="22"/>
        </w:rPr>
        <w:t xml:space="preserve"> </w:t>
      </w:r>
      <w:r w:rsidR="00091CD6" w:rsidRPr="00202D1E">
        <w:rPr>
          <w:rFonts w:ascii="Arial" w:hAnsi="Arial" w:cs="Arial"/>
          <w:i/>
          <w:iCs/>
          <w:sz w:val="22"/>
        </w:rPr>
        <w:t xml:space="preserve">mówi </w:t>
      </w:r>
      <w:r w:rsidR="00B60E98" w:rsidRPr="00202D1E">
        <w:rPr>
          <w:rFonts w:ascii="Arial" w:hAnsi="Arial" w:cs="Arial"/>
          <w:b/>
          <w:bCs/>
          <w:i/>
          <w:iCs/>
          <w:sz w:val="22"/>
        </w:rPr>
        <w:t xml:space="preserve">Petri </w:t>
      </w:r>
      <w:proofErr w:type="spellStart"/>
      <w:r w:rsidR="00B60E98" w:rsidRPr="00202D1E">
        <w:rPr>
          <w:rFonts w:ascii="Arial" w:hAnsi="Arial" w:cs="Arial"/>
          <w:b/>
          <w:bCs/>
          <w:i/>
          <w:iCs/>
          <w:sz w:val="22"/>
        </w:rPr>
        <w:t>Valkama</w:t>
      </w:r>
      <w:proofErr w:type="spellEnd"/>
      <w:r w:rsidR="00B60E98" w:rsidRPr="00202D1E">
        <w:rPr>
          <w:rFonts w:ascii="Arial" w:hAnsi="Arial" w:cs="Arial"/>
          <w:b/>
          <w:bCs/>
          <w:i/>
          <w:iCs/>
          <w:sz w:val="22"/>
        </w:rPr>
        <w:t xml:space="preserve">, </w:t>
      </w:r>
      <w:r w:rsidR="002B348E" w:rsidRPr="002B348E">
        <w:rPr>
          <w:rFonts w:ascii="Arial" w:hAnsi="Arial" w:cs="Arial"/>
          <w:b/>
          <w:bCs/>
          <w:i/>
          <w:iCs/>
          <w:sz w:val="22"/>
        </w:rPr>
        <w:t xml:space="preserve">Partner &amp; </w:t>
      </w:r>
      <w:proofErr w:type="spellStart"/>
      <w:r w:rsidR="002B348E" w:rsidRPr="002B348E">
        <w:rPr>
          <w:rFonts w:ascii="Arial" w:hAnsi="Arial" w:cs="Arial"/>
          <w:b/>
          <w:bCs/>
          <w:i/>
          <w:iCs/>
          <w:sz w:val="22"/>
        </w:rPr>
        <w:t>Head</w:t>
      </w:r>
      <w:proofErr w:type="spellEnd"/>
      <w:r w:rsidR="002B348E" w:rsidRPr="002B348E">
        <w:rPr>
          <w:rFonts w:ascii="Arial" w:hAnsi="Arial" w:cs="Arial"/>
          <w:b/>
          <w:bCs/>
          <w:i/>
          <w:iCs/>
          <w:sz w:val="22"/>
        </w:rPr>
        <w:t xml:space="preserve"> of Strategic </w:t>
      </w:r>
      <w:proofErr w:type="spellStart"/>
      <w:r w:rsidR="002B348E" w:rsidRPr="002B348E">
        <w:rPr>
          <w:rFonts w:ascii="Arial" w:hAnsi="Arial" w:cs="Arial"/>
          <w:b/>
          <w:bCs/>
          <w:i/>
          <w:iCs/>
          <w:sz w:val="22"/>
        </w:rPr>
        <w:t>Transactions</w:t>
      </w:r>
      <w:proofErr w:type="spellEnd"/>
      <w:r w:rsidR="002B348E" w:rsidRPr="002B348E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B60E98" w:rsidRPr="00202D1E">
        <w:rPr>
          <w:rFonts w:ascii="Arial" w:hAnsi="Arial" w:cs="Arial"/>
          <w:b/>
          <w:bCs/>
          <w:i/>
          <w:iCs/>
          <w:sz w:val="22"/>
        </w:rPr>
        <w:t xml:space="preserve">w </w:t>
      </w:r>
      <w:proofErr w:type="spellStart"/>
      <w:r w:rsidR="00B60E98" w:rsidRPr="00202D1E">
        <w:rPr>
          <w:rFonts w:ascii="Arial" w:hAnsi="Arial" w:cs="Arial"/>
          <w:b/>
          <w:bCs/>
          <w:i/>
          <w:iCs/>
          <w:sz w:val="22"/>
        </w:rPr>
        <w:t>Nrep</w:t>
      </w:r>
      <w:proofErr w:type="spellEnd"/>
      <w:r w:rsidR="00B60E98" w:rsidRPr="00202D1E">
        <w:rPr>
          <w:rFonts w:ascii="Arial" w:hAnsi="Arial" w:cs="Arial"/>
          <w:i/>
          <w:iCs/>
          <w:sz w:val="22"/>
        </w:rPr>
        <w:t>.</w:t>
      </w:r>
    </w:p>
    <w:p w14:paraId="0A73A0B4" w14:textId="77777777" w:rsidR="000D33B2" w:rsidRPr="00202D1E" w:rsidRDefault="000D33B2" w:rsidP="0066693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73B801E" w14:textId="376158CB" w:rsidR="002F4487" w:rsidRPr="00202D1E" w:rsidRDefault="00B60E9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W transakcji 7R </w:t>
      </w:r>
      <w:r w:rsidR="003A1722">
        <w:rPr>
          <w:rFonts w:ascii="Arial" w:hAnsi="Arial" w:cs="Arial"/>
          <w:color w:val="808080" w:themeColor="background1" w:themeShade="80"/>
          <w:sz w:val="22"/>
        </w:rPr>
        <w:t>doradzały</w:t>
      </w:r>
      <w:r w:rsidR="003A1722" w:rsidRPr="00202D1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firmy </w:t>
      </w:r>
      <w:proofErr w:type="spellStart"/>
      <w:r w:rsidRPr="00202D1E">
        <w:rPr>
          <w:rFonts w:ascii="Arial" w:hAnsi="Arial" w:cs="Arial"/>
          <w:color w:val="808080" w:themeColor="background1" w:themeShade="80"/>
          <w:sz w:val="22"/>
        </w:rPr>
        <w:t>Cushman</w:t>
      </w:r>
      <w:proofErr w:type="spellEnd"/>
      <w:r w:rsidRPr="00202D1E">
        <w:rPr>
          <w:rFonts w:ascii="Arial" w:hAnsi="Arial" w:cs="Arial"/>
          <w:color w:val="808080" w:themeColor="background1" w:themeShade="80"/>
          <w:sz w:val="22"/>
        </w:rPr>
        <w:t xml:space="preserve"> &amp; Wakefield, KKW</w:t>
      </w:r>
      <w:r w:rsidR="009A75F9" w:rsidRPr="00202D1E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Rymarz </w:t>
      </w:r>
      <w:proofErr w:type="spellStart"/>
      <w:r w:rsidRPr="00202D1E">
        <w:rPr>
          <w:rFonts w:ascii="Arial" w:hAnsi="Arial" w:cs="Arial"/>
          <w:color w:val="808080" w:themeColor="background1" w:themeShade="80"/>
          <w:sz w:val="22"/>
        </w:rPr>
        <w:t>Zdort</w:t>
      </w:r>
      <w:proofErr w:type="spellEnd"/>
      <w:r w:rsidRPr="00202D1E">
        <w:rPr>
          <w:rFonts w:ascii="Arial" w:hAnsi="Arial" w:cs="Arial"/>
          <w:color w:val="808080" w:themeColor="background1" w:themeShade="80"/>
          <w:sz w:val="22"/>
        </w:rPr>
        <w:t xml:space="preserve"> Maruta </w:t>
      </w:r>
      <w:r w:rsidR="000C35AD" w:rsidRPr="00202D1E">
        <w:rPr>
          <w:rFonts w:ascii="Arial" w:hAnsi="Arial" w:cs="Arial"/>
          <w:color w:val="808080" w:themeColor="background1" w:themeShade="80"/>
          <w:sz w:val="22"/>
        </w:rPr>
        <w:t xml:space="preserve">i </w:t>
      </w:r>
      <w:proofErr w:type="spellStart"/>
      <w:r w:rsidR="000C35AD" w:rsidRPr="00202D1E">
        <w:rPr>
          <w:rFonts w:ascii="Arial" w:hAnsi="Arial" w:cs="Arial"/>
          <w:color w:val="808080" w:themeColor="background1" w:themeShade="80"/>
          <w:sz w:val="22"/>
        </w:rPr>
        <w:t>Crido</w:t>
      </w:r>
      <w:proofErr w:type="spellEnd"/>
      <w:r w:rsidR="000C35AD" w:rsidRPr="00202D1E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natomiast </w:t>
      </w:r>
      <w:proofErr w:type="spellStart"/>
      <w:r w:rsidR="00024FA3" w:rsidRPr="00202D1E">
        <w:rPr>
          <w:rFonts w:ascii="Arial" w:hAnsi="Arial" w:cs="Arial"/>
          <w:color w:val="808080" w:themeColor="background1" w:themeShade="80"/>
          <w:sz w:val="22"/>
        </w:rPr>
        <w:t>Nrep</w:t>
      </w:r>
      <w:proofErr w:type="spellEnd"/>
      <w:r w:rsidR="00024FA3" w:rsidRPr="00202D1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202D1E">
        <w:rPr>
          <w:rFonts w:ascii="Arial" w:hAnsi="Arial" w:cs="Arial"/>
          <w:color w:val="808080" w:themeColor="background1" w:themeShade="80"/>
          <w:sz w:val="22"/>
        </w:rPr>
        <w:t xml:space="preserve">firmy </w:t>
      </w:r>
      <w:proofErr w:type="spellStart"/>
      <w:r w:rsidRPr="00202D1E">
        <w:rPr>
          <w:rFonts w:ascii="Arial" w:hAnsi="Arial" w:cs="Arial"/>
          <w:color w:val="808080" w:themeColor="background1" w:themeShade="80"/>
          <w:sz w:val="22"/>
        </w:rPr>
        <w:t>Linklaters</w:t>
      </w:r>
      <w:proofErr w:type="spellEnd"/>
      <w:r w:rsidR="00024FA3" w:rsidRPr="00202D1E">
        <w:rPr>
          <w:rFonts w:ascii="Arial" w:hAnsi="Arial" w:cs="Arial"/>
          <w:color w:val="808080" w:themeColor="background1" w:themeShade="80"/>
          <w:sz w:val="22"/>
        </w:rPr>
        <w:t xml:space="preserve">, </w:t>
      </w:r>
      <w:proofErr w:type="spellStart"/>
      <w:r w:rsidR="00024FA3" w:rsidRPr="00202D1E">
        <w:rPr>
          <w:rFonts w:ascii="Arial" w:hAnsi="Arial" w:cs="Arial"/>
          <w:color w:val="808080" w:themeColor="background1" w:themeShade="80"/>
          <w:sz w:val="22"/>
        </w:rPr>
        <w:t>PwC</w:t>
      </w:r>
      <w:proofErr w:type="spellEnd"/>
      <w:r w:rsidR="00024FA3" w:rsidRPr="00202D1E">
        <w:rPr>
          <w:rFonts w:ascii="Arial" w:hAnsi="Arial" w:cs="Arial"/>
          <w:color w:val="808080" w:themeColor="background1" w:themeShade="80"/>
          <w:sz w:val="22"/>
        </w:rPr>
        <w:t xml:space="preserve">, EY, </w:t>
      </w:r>
      <w:r w:rsidR="008E05B3" w:rsidRPr="00202D1E">
        <w:rPr>
          <w:rFonts w:ascii="Arial" w:hAnsi="Arial" w:cs="Arial"/>
          <w:color w:val="808080" w:themeColor="background1" w:themeShade="80"/>
          <w:sz w:val="22"/>
        </w:rPr>
        <w:t xml:space="preserve">JLL i </w:t>
      </w:r>
      <w:proofErr w:type="spellStart"/>
      <w:r w:rsidR="008E05B3" w:rsidRPr="00202D1E">
        <w:rPr>
          <w:rFonts w:ascii="Arial" w:hAnsi="Arial" w:cs="Arial"/>
          <w:color w:val="808080" w:themeColor="background1" w:themeShade="80"/>
          <w:sz w:val="22"/>
        </w:rPr>
        <w:t>Savills</w:t>
      </w:r>
      <w:proofErr w:type="spellEnd"/>
      <w:r w:rsidR="008E05B3" w:rsidRPr="00202D1E">
        <w:rPr>
          <w:rFonts w:ascii="Arial" w:hAnsi="Arial" w:cs="Arial"/>
          <w:color w:val="808080" w:themeColor="background1" w:themeShade="80"/>
          <w:sz w:val="22"/>
        </w:rPr>
        <w:t>.</w:t>
      </w:r>
    </w:p>
    <w:p w14:paraId="6B0740BE" w14:textId="77777777" w:rsidR="000D33B2" w:rsidRPr="00202D1E" w:rsidRDefault="000D33B2" w:rsidP="00FE0E1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77CAA819" w14:textId="77777777" w:rsidR="006C3CF8" w:rsidRDefault="006C3CF8" w:rsidP="004E1ECA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7236DB79" w14:textId="77777777" w:rsidR="006C3CF8" w:rsidRDefault="006C3CF8" w:rsidP="004E1ECA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21FF13F5" w14:textId="77777777" w:rsidR="006C3CF8" w:rsidRDefault="006C3CF8" w:rsidP="004E1ECA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0385B18E" w14:textId="77777777" w:rsidR="006C3CF8" w:rsidRDefault="006C3CF8" w:rsidP="004E1ECA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43822F4F" w14:textId="77777777" w:rsidR="00DF7DE2" w:rsidRDefault="00DF7DE2" w:rsidP="004E1ECA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49A81363" w14:textId="77777777" w:rsidR="00DF7DE2" w:rsidRDefault="00DF7DE2" w:rsidP="004E1ECA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6EF8E3AA" w14:textId="77777777" w:rsidR="006C3CF8" w:rsidRPr="006C3CF8" w:rsidRDefault="006C3CF8" w:rsidP="006C3CF8">
      <w:pPr>
        <w:spacing w:after="0" w:line="276" w:lineRule="auto"/>
        <w:jc w:val="both"/>
        <w:outlineLvl w:val="0"/>
        <w:rPr>
          <w:rFonts w:ascii="Arial" w:hAnsi="Arial"/>
          <w:b/>
          <w:bCs/>
          <w:color w:val="808080" w:themeColor="background1" w:themeShade="80"/>
          <w:sz w:val="18"/>
          <w:szCs w:val="18"/>
        </w:rPr>
      </w:pPr>
      <w:r w:rsidRPr="006C3CF8">
        <w:rPr>
          <w:rFonts w:ascii="Arial" w:hAnsi="Arial"/>
          <w:b/>
          <w:bCs/>
          <w:color w:val="808080" w:themeColor="background1" w:themeShade="80"/>
          <w:sz w:val="18"/>
          <w:szCs w:val="18"/>
        </w:rPr>
        <w:lastRenderedPageBreak/>
        <w:t>O 7R</w:t>
      </w:r>
    </w:p>
    <w:p w14:paraId="5ECADEBB" w14:textId="67A2D3C4" w:rsidR="004E1ECA" w:rsidRPr="00202D1E" w:rsidRDefault="006C3CF8" w:rsidP="006C3CF8">
      <w:pPr>
        <w:spacing w:after="0" w:line="276" w:lineRule="auto"/>
        <w:jc w:val="both"/>
        <w:outlineLvl w:val="0"/>
        <w:rPr>
          <w:rFonts w:ascii="Arial" w:hAnsi="Arial"/>
          <w:color w:val="808080" w:themeColor="background1" w:themeShade="80"/>
          <w:sz w:val="18"/>
          <w:szCs w:val="18"/>
        </w:rPr>
      </w:pPr>
      <w:r w:rsidRPr="1A5D59F2">
        <w:rPr>
          <w:rFonts w:ascii="Arial" w:hAnsi="Arial"/>
          <w:color w:val="808080" w:themeColor="background1" w:themeShade="80"/>
          <w:sz w:val="18"/>
          <w:szCs w:val="18"/>
        </w:rPr>
        <w:t>7R to dynamicznie rozwijający się deweloper z siedzibą w Polsce, działający na rynku nieruchomości komercyjnych, oferujący magazyny klasy A pod najem. Firma obsługuje różnorodne branże, oferując obiekty magazynowe i przemysłowe, w tym projekty typu "</w:t>
      </w:r>
      <w:proofErr w:type="spellStart"/>
      <w:r w:rsidRPr="1A5D59F2">
        <w:rPr>
          <w:rFonts w:ascii="Arial" w:hAnsi="Arial"/>
          <w:color w:val="808080" w:themeColor="background1" w:themeShade="80"/>
          <w:sz w:val="18"/>
          <w:szCs w:val="18"/>
        </w:rPr>
        <w:t>built</w:t>
      </w:r>
      <w:proofErr w:type="spellEnd"/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-to-suit" (BTS). Jej portfolio obejmuje parki logistyczne o dużej skali, a także małe jednostki biznesowe (SBU) oraz magazyny miejskie znane jako 7R City </w:t>
      </w:r>
      <w:proofErr w:type="spellStart"/>
      <w:r w:rsidRPr="1A5D59F2">
        <w:rPr>
          <w:rFonts w:ascii="Arial" w:hAnsi="Arial"/>
          <w:color w:val="808080" w:themeColor="background1" w:themeShade="80"/>
          <w:sz w:val="18"/>
          <w:szCs w:val="18"/>
        </w:rPr>
        <w:t>Flex</w:t>
      </w:r>
      <w:proofErr w:type="spellEnd"/>
      <w:r w:rsidRPr="1A5D59F2">
        <w:rPr>
          <w:rFonts w:ascii="Arial" w:hAnsi="Arial"/>
          <w:color w:val="808080" w:themeColor="background1" w:themeShade="80"/>
          <w:sz w:val="18"/>
          <w:szCs w:val="18"/>
        </w:rPr>
        <w:t>. Do tej pory firma zrealizowała projekty o łącznej powierzchni ponad 1,8 mln mkw.</w:t>
      </w:r>
      <w:r w:rsidR="00B57E5B">
        <w:rPr>
          <w:rFonts w:ascii="Arial" w:hAnsi="Arial"/>
          <w:color w:val="808080" w:themeColor="background1" w:themeShade="80"/>
          <w:sz w:val="18"/>
          <w:szCs w:val="18"/>
        </w:rPr>
        <w:t xml:space="preserve"> a w 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przygotowaniu znajduje się </w:t>
      </w:r>
      <w:r w:rsidR="00CC6C42">
        <w:rPr>
          <w:rFonts w:ascii="Arial" w:hAnsi="Arial"/>
          <w:color w:val="808080" w:themeColor="background1" w:themeShade="80"/>
          <w:sz w:val="18"/>
          <w:szCs w:val="18"/>
        </w:rPr>
        <w:t>około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 </w:t>
      </w:r>
      <w:r w:rsidR="00B57E5B">
        <w:rPr>
          <w:rFonts w:ascii="Arial" w:hAnsi="Arial"/>
          <w:color w:val="808080" w:themeColor="background1" w:themeShade="80"/>
          <w:sz w:val="18"/>
          <w:szCs w:val="18"/>
        </w:rPr>
        <w:t>2</w:t>
      </w:r>
      <w:r w:rsidR="00CC6C42">
        <w:rPr>
          <w:rFonts w:ascii="Arial" w:hAnsi="Arial"/>
          <w:color w:val="808080" w:themeColor="background1" w:themeShade="80"/>
          <w:sz w:val="18"/>
          <w:szCs w:val="18"/>
        </w:rPr>
        <w:t>,3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 mln mkw. </w:t>
      </w:r>
      <w:r w:rsidR="00B57E5B">
        <w:rPr>
          <w:rFonts w:ascii="Arial" w:hAnsi="Arial"/>
          <w:color w:val="808080" w:themeColor="background1" w:themeShade="80"/>
          <w:sz w:val="18"/>
          <w:szCs w:val="18"/>
        </w:rPr>
        <w:t xml:space="preserve">GLA 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>w Polsce i Czechach. Demonstrując swoje zaangażowanie w zrównoważony rozwój, 7R angażuje się w działania z zakresu ESG, troszcząc się o środowisko, społeczności lokalne oraz ład korporacyjny. Aby uzyskać więcej informacji, odwiedź stronę www.7rsa.pl</w:t>
      </w:r>
      <w:r w:rsidR="527AA75C"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 </w:t>
      </w:r>
    </w:p>
    <w:p w14:paraId="496978A3" w14:textId="77777777" w:rsidR="006C3CF8" w:rsidRDefault="006C3CF8">
      <w:pPr>
        <w:spacing w:after="0" w:line="276" w:lineRule="auto"/>
        <w:jc w:val="both"/>
        <w:outlineLvl w:val="0"/>
        <w:rPr>
          <w:rFonts w:ascii="Arial" w:hAnsi="Arial"/>
          <w:b/>
          <w:bCs/>
          <w:color w:val="808080" w:themeColor="background1" w:themeShade="80"/>
          <w:sz w:val="18"/>
          <w:szCs w:val="18"/>
        </w:rPr>
      </w:pPr>
    </w:p>
    <w:p w14:paraId="2BC78DD4" w14:textId="50CC51C3" w:rsidR="002F4487" w:rsidRPr="00202D1E" w:rsidRDefault="00B60E98" w:rsidP="0099111F">
      <w:pPr>
        <w:spacing w:after="0" w:line="276" w:lineRule="auto"/>
        <w:jc w:val="both"/>
        <w:outlineLvl w:val="0"/>
        <w:rPr>
          <w:rFonts w:ascii="Arial" w:hAnsi="Arial"/>
          <w:b/>
          <w:bCs/>
          <w:color w:val="808080" w:themeColor="background1" w:themeShade="80"/>
          <w:sz w:val="18"/>
          <w:szCs w:val="18"/>
        </w:rPr>
      </w:pPr>
      <w:r w:rsidRPr="00202D1E">
        <w:rPr>
          <w:rFonts w:ascii="Arial" w:hAnsi="Arial"/>
          <w:b/>
          <w:bCs/>
          <w:color w:val="808080" w:themeColor="background1" w:themeShade="80"/>
          <w:sz w:val="18"/>
          <w:szCs w:val="18"/>
        </w:rPr>
        <w:t xml:space="preserve">O </w:t>
      </w:r>
      <w:proofErr w:type="spellStart"/>
      <w:r w:rsidR="009E6992" w:rsidRPr="00202D1E">
        <w:rPr>
          <w:rFonts w:ascii="Arial" w:hAnsi="Arial"/>
          <w:b/>
          <w:bCs/>
          <w:color w:val="808080" w:themeColor="background1" w:themeShade="80"/>
          <w:sz w:val="18"/>
          <w:szCs w:val="18"/>
        </w:rPr>
        <w:t>Nrep</w:t>
      </w:r>
      <w:proofErr w:type="spellEnd"/>
    </w:p>
    <w:p w14:paraId="2198CF2A" w14:textId="19DDB147" w:rsidR="002F4487" w:rsidRPr="00202D1E" w:rsidRDefault="00B60E98" w:rsidP="0099111F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spellStart"/>
      <w:r w:rsidRPr="00202D1E">
        <w:rPr>
          <w:rFonts w:ascii="Arial" w:eastAsia="DengXian" w:hAnsi="Arial" w:cs="Arial"/>
          <w:sz w:val="18"/>
          <w:szCs w:val="18"/>
        </w:rPr>
        <w:t>Nrep</w:t>
      </w:r>
      <w:proofErr w:type="spellEnd"/>
      <w:r w:rsidRPr="00202D1E">
        <w:rPr>
          <w:rFonts w:ascii="Arial" w:eastAsia="DengXian" w:hAnsi="Arial" w:cs="Arial"/>
          <w:sz w:val="18"/>
          <w:szCs w:val="18"/>
        </w:rPr>
        <w:t xml:space="preserve"> jest inwestorem na rynku nieruchomości zaangażowanym w wprowadzanie rzeczywistych zmian w branży z korzyścią dla ludzi i planety. Przyjmując holistyczne, długoterminowe podejście do inwestowania w różne segmenty nieruchomości, głównie mieszkaniowe, logistyczne, domy opieki i biura, </w:t>
      </w:r>
      <w:proofErr w:type="spellStart"/>
      <w:r w:rsidRPr="00202D1E">
        <w:rPr>
          <w:rFonts w:ascii="Arial" w:eastAsia="DengXian" w:hAnsi="Arial" w:cs="Arial"/>
          <w:sz w:val="18"/>
          <w:szCs w:val="18"/>
        </w:rPr>
        <w:t>Nrep</w:t>
      </w:r>
      <w:proofErr w:type="spellEnd"/>
      <w:r w:rsidRPr="00202D1E">
        <w:rPr>
          <w:rFonts w:ascii="Arial" w:eastAsia="DengXian" w:hAnsi="Arial" w:cs="Arial"/>
          <w:sz w:val="18"/>
          <w:szCs w:val="18"/>
        </w:rPr>
        <w:t xml:space="preserve"> jest uznawany za swoją zdolność do zmiany wizerunku środowiska zbudowanego, w tym kilku dużych projektów sąsiedzkich. Firma zarządza projektami nieruchomościowymi o powierzchni 8 milionów metrów kwadratowych w Danii, Finlandii, Szwecji, Norwegii, Polsce i Niemczech, a ponad 400 pracowników w całej Europie pracuje nad dekarbonizacją swojego portfela nieruchomości do 2028 roku. </w:t>
      </w:r>
      <w:proofErr w:type="spellStart"/>
      <w:r w:rsidRPr="00202D1E">
        <w:rPr>
          <w:rFonts w:ascii="Arial" w:eastAsia="DengXian" w:hAnsi="Arial" w:cs="Arial"/>
          <w:sz w:val="18"/>
          <w:szCs w:val="18"/>
        </w:rPr>
        <w:t>Nrep</w:t>
      </w:r>
      <w:proofErr w:type="spellEnd"/>
      <w:r w:rsidRPr="00202D1E">
        <w:rPr>
          <w:rFonts w:ascii="Arial" w:eastAsia="DengXian" w:hAnsi="Arial" w:cs="Arial"/>
          <w:sz w:val="18"/>
          <w:szCs w:val="18"/>
        </w:rPr>
        <w:t xml:space="preserve"> jest częścią Urban Partners. Więcej informacji można znaleźć na stronie </w:t>
      </w:r>
      <w:hyperlink r:id="rId9" w:history="1">
        <w:r w:rsidRPr="00202D1E">
          <w:rPr>
            <w:rStyle w:val="Hipercze"/>
            <w:rFonts w:ascii="Arial" w:eastAsia="DengXian" w:hAnsi="Arial" w:cs="Arial"/>
            <w:sz w:val="18"/>
            <w:szCs w:val="18"/>
          </w:rPr>
          <w:t>www.nrep.com</w:t>
        </w:r>
      </w:hyperlink>
    </w:p>
    <w:p w14:paraId="2E263994" w14:textId="77777777" w:rsidR="004E1ECA" w:rsidRPr="00202D1E" w:rsidRDefault="004E1ECA" w:rsidP="006E4CC8">
      <w:pPr>
        <w:spacing w:after="0" w:line="276" w:lineRule="auto"/>
        <w:jc w:val="both"/>
        <w:outlineLvl w:val="0"/>
        <w:rPr>
          <w:rFonts w:ascii="Arial" w:hAnsi="Arial"/>
          <w:color w:val="808080" w:themeColor="background1" w:themeShade="80"/>
          <w:sz w:val="18"/>
          <w:szCs w:val="18"/>
        </w:rPr>
      </w:pPr>
    </w:p>
    <w:p w14:paraId="3BFE2CF9" w14:textId="77777777" w:rsidR="004E1ECA" w:rsidRPr="00202D1E" w:rsidRDefault="004E1ECA" w:rsidP="006E4CC8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7E504D3B" w14:textId="77777777" w:rsidR="002F4487" w:rsidRPr="00202D1E" w:rsidRDefault="00B60E98">
      <w:pPr>
        <w:spacing w:after="0" w:line="276" w:lineRule="auto"/>
        <w:outlineLvl w:val="0"/>
        <w:rPr>
          <w:rFonts w:ascii="Arial" w:hAnsi="Arial"/>
          <w:b/>
          <w:bCs/>
          <w:color w:val="808080" w:themeColor="background1" w:themeShade="80"/>
          <w:sz w:val="18"/>
          <w:szCs w:val="18"/>
        </w:rPr>
      </w:pPr>
      <w:r w:rsidRPr="00202D1E">
        <w:rPr>
          <w:rFonts w:ascii="Arial" w:hAnsi="Arial"/>
          <w:b/>
          <w:bCs/>
          <w:color w:val="808080" w:themeColor="background1" w:themeShade="80"/>
          <w:sz w:val="18"/>
          <w:szCs w:val="18"/>
        </w:rPr>
        <w:t>Kontakt dla mediów:</w:t>
      </w:r>
    </w:p>
    <w:p w14:paraId="459CBA67" w14:textId="77777777" w:rsidR="006E4CC8" w:rsidRPr="00202D1E" w:rsidRDefault="006E4CC8" w:rsidP="006E4CC8">
      <w:pPr>
        <w:spacing w:after="0" w:line="276" w:lineRule="auto"/>
        <w:outlineLvl w:val="0"/>
        <w:rPr>
          <w:rFonts w:ascii="Arial" w:hAnsi="Arial"/>
          <w:color w:val="808080" w:themeColor="background1" w:themeShade="80"/>
          <w:sz w:val="18"/>
          <w:szCs w:val="18"/>
        </w:rPr>
      </w:pPr>
    </w:p>
    <w:p w14:paraId="69AFBB81" w14:textId="77777777" w:rsidR="002F4487" w:rsidRPr="00202D1E" w:rsidRDefault="00B60E98">
      <w:pPr>
        <w:spacing w:after="0" w:line="276" w:lineRule="auto"/>
        <w:outlineLvl w:val="0"/>
        <w:rPr>
          <w:rFonts w:ascii="Arial" w:hAnsi="Arial"/>
          <w:color w:val="808080" w:themeColor="background1" w:themeShade="80"/>
          <w:sz w:val="18"/>
          <w:szCs w:val="18"/>
        </w:rPr>
      </w:pPr>
      <w:r w:rsidRPr="00202D1E">
        <w:rPr>
          <w:rFonts w:ascii="Arial" w:hAnsi="Arial"/>
          <w:color w:val="808080" w:themeColor="background1" w:themeShade="80"/>
          <w:sz w:val="18"/>
          <w:szCs w:val="18"/>
        </w:rPr>
        <w:t>Radosław Górecki</w:t>
      </w:r>
    </w:p>
    <w:p w14:paraId="15B9336F" w14:textId="77777777" w:rsidR="002F4487" w:rsidRPr="00202D1E" w:rsidRDefault="00B60E98">
      <w:pPr>
        <w:spacing w:after="0" w:line="276" w:lineRule="auto"/>
        <w:outlineLvl w:val="0"/>
        <w:rPr>
          <w:rFonts w:ascii="Arial" w:hAnsi="Arial"/>
          <w:color w:val="808080" w:themeColor="background1" w:themeShade="80"/>
          <w:sz w:val="18"/>
          <w:szCs w:val="18"/>
        </w:rPr>
      </w:pPr>
      <w:r w:rsidRPr="00202D1E">
        <w:rPr>
          <w:rFonts w:ascii="Arial" w:hAnsi="Arial"/>
          <w:color w:val="808080" w:themeColor="background1" w:themeShade="80"/>
          <w:sz w:val="18"/>
          <w:szCs w:val="18"/>
        </w:rPr>
        <w:t>Dyrektor ds. komunikacji, 7R</w:t>
      </w:r>
    </w:p>
    <w:p w14:paraId="7CF6EE8E" w14:textId="77777777" w:rsidR="002F4487" w:rsidRPr="00D52AE4" w:rsidRDefault="00B60E98">
      <w:pPr>
        <w:spacing w:after="0" w:line="276" w:lineRule="auto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  <w:lang w:val="en-GB"/>
        </w:rPr>
      </w:pPr>
      <w:r w:rsidRPr="00D52AE4">
        <w:rPr>
          <w:rFonts w:ascii="Arial" w:hAnsi="Arial"/>
          <w:color w:val="808080" w:themeColor="background1" w:themeShade="80"/>
          <w:sz w:val="18"/>
          <w:szCs w:val="18"/>
          <w:lang w:val="en-GB"/>
        </w:rPr>
        <w:t xml:space="preserve">M: +48 880 498 958 </w:t>
      </w:r>
      <w:r w:rsidRPr="00D52AE4">
        <w:rPr>
          <w:rFonts w:ascii="Arial" w:hAnsi="Arial"/>
          <w:color w:val="808080" w:themeColor="background1" w:themeShade="80"/>
          <w:sz w:val="18"/>
          <w:szCs w:val="18"/>
          <w:lang w:val="en-GB"/>
        </w:rPr>
        <w:br/>
        <w:t>E: radoslaw.gorecki@7rsa.pl</w:t>
      </w:r>
    </w:p>
    <w:p w14:paraId="1A67C11C" w14:textId="75DA20C9" w:rsidR="00434EDE" w:rsidRPr="00D52AE4" w:rsidRDefault="00434EDE" w:rsidP="00FE0E1D">
      <w:pPr>
        <w:rPr>
          <w:lang w:val="en-GB"/>
        </w:rPr>
      </w:pPr>
    </w:p>
    <w:sectPr w:rsidR="00434EDE" w:rsidRPr="00D52AE4" w:rsidSect="001C6ECD">
      <w:headerReference w:type="default" r:id="rId10"/>
      <w:footerReference w:type="default" r:id="rId11"/>
      <w:headerReference w:type="first" r:id="rId12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D94C" w14:textId="77777777" w:rsidR="00A94479" w:rsidRDefault="00A94479">
      <w:pPr>
        <w:spacing w:after="0" w:line="240" w:lineRule="auto"/>
      </w:pPr>
      <w:r>
        <w:separator/>
      </w:r>
    </w:p>
  </w:endnote>
  <w:endnote w:type="continuationSeparator" w:id="0">
    <w:p w14:paraId="46A3763B" w14:textId="77777777" w:rsidR="00A94479" w:rsidRDefault="00A9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E96B" w14:textId="77777777" w:rsidR="002F4487" w:rsidRDefault="00B60E98">
    <w:pPr>
      <w:pStyle w:val="Nagwek"/>
      <w:ind w:left="-1701"/>
      <w:rPr>
        <w:sz w:val="16"/>
        <w:szCs w:val="16"/>
      </w:rPr>
    </w:pPr>
    <w:r>
      <w:rPr>
        <w:sz w:val="16"/>
        <w:szCs w:val="16"/>
        <w:lang w:val="en-GB"/>
      </w:rPr>
      <w:fldChar w:fldCharType="begin"/>
    </w:r>
    <w:r>
      <w:rPr>
        <w:sz w:val="16"/>
        <w:szCs w:val="16"/>
        <w:lang w:val="en-GB"/>
      </w:rPr>
      <w:instrText>PAGE</w:instrText>
    </w:r>
    <w:r>
      <w:rPr>
        <w:sz w:val="16"/>
        <w:szCs w:val="16"/>
        <w:lang w:val="en-GB"/>
      </w:rPr>
      <w:fldChar w:fldCharType="separate"/>
    </w:r>
    <w:r w:rsidR="00405962">
      <w:rPr>
        <w:noProof/>
        <w:sz w:val="16"/>
        <w:szCs w:val="16"/>
        <w:lang w:val="en-GB"/>
      </w:rPr>
      <w:t>2</w:t>
    </w:r>
    <w:r>
      <w:rPr>
        <w:sz w:val="16"/>
        <w:szCs w:val="16"/>
        <w:lang w:val="en-GB"/>
      </w:rPr>
      <w:fldChar w:fldCharType="end"/>
    </w:r>
    <w:r>
      <w:rPr>
        <w:sz w:val="16"/>
        <w:szCs w:val="16"/>
        <w:lang w:val="en-GB"/>
      </w:rPr>
      <w:t xml:space="preserve"> z </w:t>
    </w:r>
    <w:r>
      <w:rPr>
        <w:sz w:val="16"/>
        <w:szCs w:val="16"/>
        <w:lang w:val="en-GB"/>
      </w:rPr>
      <w:fldChar w:fldCharType="begin"/>
    </w:r>
    <w:r>
      <w:rPr>
        <w:sz w:val="16"/>
        <w:szCs w:val="16"/>
        <w:lang w:val="en-GB"/>
      </w:rPr>
      <w:instrText>NUMPAGES</w:instrText>
    </w:r>
    <w:r>
      <w:rPr>
        <w:sz w:val="16"/>
        <w:szCs w:val="16"/>
        <w:lang w:val="en-GB"/>
      </w:rPr>
      <w:fldChar w:fldCharType="separate"/>
    </w:r>
    <w:r w:rsidR="00405962">
      <w:rPr>
        <w:noProof/>
        <w:sz w:val="16"/>
        <w:szCs w:val="16"/>
        <w:lang w:val="en-GB"/>
      </w:rPr>
      <w:t>2</w:t>
    </w:r>
    <w:r>
      <w:rPr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FD76" w14:textId="77777777" w:rsidR="00A94479" w:rsidRDefault="00A94479">
      <w:pPr>
        <w:spacing w:after="0" w:line="240" w:lineRule="auto"/>
      </w:pPr>
      <w:r>
        <w:separator/>
      </w:r>
    </w:p>
  </w:footnote>
  <w:footnote w:type="continuationSeparator" w:id="0">
    <w:p w14:paraId="25AAD1B7" w14:textId="77777777" w:rsidR="00A94479" w:rsidRDefault="00A9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3D03" w14:textId="77777777" w:rsidR="002F4487" w:rsidRDefault="00B60E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2A308AC" wp14:editId="2390900B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95DB" w14:textId="77777777" w:rsidR="002F4487" w:rsidRDefault="00B60E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BF2CA23" wp14:editId="2C41A03F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MTQxNTM3MTM0MzVW0lEKTi0uzszPAykwrAUAzSCmsiwAAAA="/>
  </w:docVars>
  <w:rsids>
    <w:rsidRoot w:val="00FE0E1D"/>
    <w:rsid w:val="00010781"/>
    <w:rsid w:val="00024FA3"/>
    <w:rsid w:val="00025C71"/>
    <w:rsid w:val="000608D5"/>
    <w:rsid w:val="00061E87"/>
    <w:rsid w:val="000828C0"/>
    <w:rsid w:val="00091CD6"/>
    <w:rsid w:val="000C35AD"/>
    <w:rsid w:val="000D33B2"/>
    <w:rsid w:val="000F6DE3"/>
    <w:rsid w:val="00103064"/>
    <w:rsid w:val="001058D6"/>
    <w:rsid w:val="001109FD"/>
    <w:rsid w:val="001174E2"/>
    <w:rsid w:val="0013645F"/>
    <w:rsid w:val="00153BE8"/>
    <w:rsid w:val="00155526"/>
    <w:rsid w:val="0016333C"/>
    <w:rsid w:val="0019075D"/>
    <w:rsid w:val="001B0762"/>
    <w:rsid w:val="001B6F17"/>
    <w:rsid w:val="001D0AFD"/>
    <w:rsid w:val="001D6A33"/>
    <w:rsid w:val="001F0FB7"/>
    <w:rsid w:val="00202D1E"/>
    <w:rsid w:val="00214692"/>
    <w:rsid w:val="00221913"/>
    <w:rsid w:val="00230354"/>
    <w:rsid w:val="00231358"/>
    <w:rsid w:val="00236AAF"/>
    <w:rsid w:val="00244B9B"/>
    <w:rsid w:val="00261624"/>
    <w:rsid w:val="0027465D"/>
    <w:rsid w:val="00286B35"/>
    <w:rsid w:val="00292F47"/>
    <w:rsid w:val="002B3308"/>
    <w:rsid w:val="002B348E"/>
    <w:rsid w:val="002D1A3D"/>
    <w:rsid w:val="002D6211"/>
    <w:rsid w:val="002F0839"/>
    <w:rsid w:val="002F4487"/>
    <w:rsid w:val="003104F2"/>
    <w:rsid w:val="003247EC"/>
    <w:rsid w:val="00327F24"/>
    <w:rsid w:val="00332467"/>
    <w:rsid w:val="00337BAE"/>
    <w:rsid w:val="003432E3"/>
    <w:rsid w:val="003479E4"/>
    <w:rsid w:val="00357000"/>
    <w:rsid w:val="003613A7"/>
    <w:rsid w:val="003643C9"/>
    <w:rsid w:val="00364B99"/>
    <w:rsid w:val="003651C0"/>
    <w:rsid w:val="003735C1"/>
    <w:rsid w:val="003A1722"/>
    <w:rsid w:val="003A60FE"/>
    <w:rsid w:val="003D4228"/>
    <w:rsid w:val="00405962"/>
    <w:rsid w:val="0040757F"/>
    <w:rsid w:val="00422B2E"/>
    <w:rsid w:val="00434EDE"/>
    <w:rsid w:val="00442FD6"/>
    <w:rsid w:val="00446A13"/>
    <w:rsid w:val="004703F7"/>
    <w:rsid w:val="00476B97"/>
    <w:rsid w:val="00491526"/>
    <w:rsid w:val="004A0A5D"/>
    <w:rsid w:val="004C66A7"/>
    <w:rsid w:val="004D5461"/>
    <w:rsid w:val="004D6646"/>
    <w:rsid w:val="004D744D"/>
    <w:rsid w:val="004E1ECA"/>
    <w:rsid w:val="005364B5"/>
    <w:rsid w:val="00557C8F"/>
    <w:rsid w:val="00564388"/>
    <w:rsid w:val="005E41A2"/>
    <w:rsid w:val="00611538"/>
    <w:rsid w:val="00611B14"/>
    <w:rsid w:val="0061316D"/>
    <w:rsid w:val="00623792"/>
    <w:rsid w:val="00634521"/>
    <w:rsid w:val="00635AFE"/>
    <w:rsid w:val="00637865"/>
    <w:rsid w:val="006419F1"/>
    <w:rsid w:val="00666938"/>
    <w:rsid w:val="006724DE"/>
    <w:rsid w:val="00674E63"/>
    <w:rsid w:val="00697C0E"/>
    <w:rsid w:val="006A2D93"/>
    <w:rsid w:val="006B0163"/>
    <w:rsid w:val="006C3CF8"/>
    <w:rsid w:val="006D7ACB"/>
    <w:rsid w:val="006D7AF9"/>
    <w:rsid w:val="006E1D30"/>
    <w:rsid w:val="006E4A14"/>
    <w:rsid w:val="006E4CC8"/>
    <w:rsid w:val="00710E86"/>
    <w:rsid w:val="0073053B"/>
    <w:rsid w:val="0077242F"/>
    <w:rsid w:val="00775FF9"/>
    <w:rsid w:val="007778D5"/>
    <w:rsid w:val="007923B8"/>
    <w:rsid w:val="007A233D"/>
    <w:rsid w:val="007C6574"/>
    <w:rsid w:val="00807D77"/>
    <w:rsid w:val="008107E0"/>
    <w:rsid w:val="00831677"/>
    <w:rsid w:val="00847D17"/>
    <w:rsid w:val="00852664"/>
    <w:rsid w:val="008707EE"/>
    <w:rsid w:val="00884A21"/>
    <w:rsid w:val="008910DF"/>
    <w:rsid w:val="008A52FC"/>
    <w:rsid w:val="008E05B3"/>
    <w:rsid w:val="008E1179"/>
    <w:rsid w:val="008E451E"/>
    <w:rsid w:val="008F6239"/>
    <w:rsid w:val="0095409F"/>
    <w:rsid w:val="00970CC6"/>
    <w:rsid w:val="009725D8"/>
    <w:rsid w:val="0097315F"/>
    <w:rsid w:val="0099111F"/>
    <w:rsid w:val="009A75F9"/>
    <w:rsid w:val="009E6992"/>
    <w:rsid w:val="00A0678D"/>
    <w:rsid w:val="00A439FC"/>
    <w:rsid w:val="00A52993"/>
    <w:rsid w:val="00A53E7B"/>
    <w:rsid w:val="00A609D8"/>
    <w:rsid w:val="00A81ED1"/>
    <w:rsid w:val="00A94479"/>
    <w:rsid w:val="00A96079"/>
    <w:rsid w:val="00AA6386"/>
    <w:rsid w:val="00AB0AD8"/>
    <w:rsid w:val="00AF1867"/>
    <w:rsid w:val="00AF3DAE"/>
    <w:rsid w:val="00AF5BEF"/>
    <w:rsid w:val="00AF5F09"/>
    <w:rsid w:val="00AF75C3"/>
    <w:rsid w:val="00B10340"/>
    <w:rsid w:val="00B20B09"/>
    <w:rsid w:val="00B359DF"/>
    <w:rsid w:val="00B57E5B"/>
    <w:rsid w:val="00B60E98"/>
    <w:rsid w:val="00B904DB"/>
    <w:rsid w:val="00B947C5"/>
    <w:rsid w:val="00BA5E2E"/>
    <w:rsid w:val="00BF4D80"/>
    <w:rsid w:val="00BF54AF"/>
    <w:rsid w:val="00BF78DF"/>
    <w:rsid w:val="00C1309E"/>
    <w:rsid w:val="00C40642"/>
    <w:rsid w:val="00C72F61"/>
    <w:rsid w:val="00C818EB"/>
    <w:rsid w:val="00C96C9E"/>
    <w:rsid w:val="00CA360E"/>
    <w:rsid w:val="00CA759D"/>
    <w:rsid w:val="00CC6C42"/>
    <w:rsid w:val="00CF6751"/>
    <w:rsid w:val="00D0402B"/>
    <w:rsid w:val="00D06C00"/>
    <w:rsid w:val="00D11BC8"/>
    <w:rsid w:val="00D26CB3"/>
    <w:rsid w:val="00D50749"/>
    <w:rsid w:val="00D52AE4"/>
    <w:rsid w:val="00D66147"/>
    <w:rsid w:val="00D750B6"/>
    <w:rsid w:val="00D750D7"/>
    <w:rsid w:val="00DB11AE"/>
    <w:rsid w:val="00DB794C"/>
    <w:rsid w:val="00DC7882"/>
    <w:rsid w:val="00DD23B0"/>
    <w:rsid w:val="00DD77E7"/>
    <w:rsid w:val="00DF7DE2"/>
    <w:rsid w:val="00E05333"/>
    <w:rsid w:val="00E74C10"/>
    <w:rsid w:val="00E85285"/>
    <w:rsid w:val="00E86B1A"/>
    <w:rsid w:val="00E97938"/>
    <w:rsid w:val="00EB7BE9"/>
    <w:rsid w:val="00EF2E6C"/>
    <w:rsid w:val="00F22578"/>
    <w:rsid w:val="00F24E1D"/>
    <w:rsid w:val="00F4019A"/>
    <w:rsid w:val="00F40E85"/>
    <w:rsid w:val="00F44463"/>
    <w:rsid w:val="00F56020"/>
    <w:rsid w:val="00F564CC"/>
    <w:rsid w:val="00F61C7D"/>
    <w:rsid w:val="00F66BBD"/>
    <w:rsid w:val="00F742F3"/>
    <w:rsid w:val="00F956AA"/>
    <w:rsid w:val="00F978D4"/>
    <w:rsid w:val="00FB5606"/>
    <w:rsid w:val="00FC1BA3"/>
    <w:rsid w:val="00FE0E1D"/>
    <w:rsid w:val="00FE62A2"/>
    <w:rsid w:val="00FF0F29"/>
    <w:rsid w:val="00FF6937"/>
    <w:rsid w:val="00FF724B"/>
    <w:rsid w:val="1A5D59F2"/>
    <w:rsid w:val="527AA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A4FE"/>
  <w15:docId w15:val="{375EEB61-12B8-4205-89F8-50B52041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E1D"/>
    <w:pPr>
      <w:spacing w:after="120" w:line="312" w:lineRule="auto"/>
      <w:contextualSpacing/>
    </w:pPr>
    <w:rPr>
      <w:color w:val="6D6E71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E1D"/>
    <w:rPr>
      <w:color w:val="6D6E71"/>
      <w:sz w:val="20"/>
    </w:rPr>
  </w:style>
  <w:style w:type="character" w:styleId="Hipercze">
    <w:name w:val="Hyperlink"/>
    <w:basedOn w:val="Domylnaczcionkaakapitu"/>
    <w:uiPriority w:val="99"/>
    <w:unhideWhenUsed/>
    <w:rsid w:val="00FE0E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446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446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4463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463"/>
    <w:rPr>
      <w:b/>
      <w:bCs/>
      <w:color w:val="6D6E71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EC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92F47"/>
    <w:pPr>
      <w:spacing w:after="0" w:line="240" w:lineRule="auto"/>
    </w:pPr>
    <w:rPr>
      <w:color w:val="6D6E7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re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8177C3BDEDFF449D206B8526EC3002" ma:contentTypeVersion="17" ma:contentTypeDescription="Utwórz nowy dokument." ma:contentTypeScope="" ma:versionID="f2f442cd03bea83c09e87f2594581c8f">
  <xsd:schema xmlns:xsd="http://www.w3.org/2001/XMLSchema" xmlns:xs="http://www.w3.org/2001/XMLSchema" xmlns:p="http://schemas.microsoft.com/office/2006/metadata/properties" xmlns:ns2="cdc801b3-0659-4f5a-a38f-22cb3075dad2" xmlns:ns3="f0c234ea-23b1-40e9-8e43-b27420980864" targetNamespace="http://schemas.microsoft.com/office/2006/metadata/properties" ma:root="true" ma:fieldsID="95d2e9eda7012bac811d40d8ec27d581" ns2:_="" ns3:_="">
    <xsd:import namespace="cdc801b3-0659-4f5a-a38f-22cb3075dad2"/>
    <xsd:import namespace="f0c234ea-23b1-40e9-8e43-b2742098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801b3-0659-4f5a-a38f-22cb3075d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bb4abf9-32a1-4513-aaaa-48fdc8f40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34ea-23b1-40e9-8e43-b2742098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c7e382-e52b-4076-9b2a-31444f63e610}" ma:internalName="TaxCatchAll" ma:showField="CatchAllData" ma:web="f0c234ea-23b1-40e9-8e43-b27420980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c234ea-23b1-40e9-8e43-b27420980864" xsi:nil="true"/>
    <lcf76f155ced4ddcb4097134ff3c332f xmlns="cdc801b3-0659-4f5a-a38f-22cb3075da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ABD28-DF72-4DFA-B07E-7A6ED6A4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801b3-0659-4f5a-a38f-22cb3075dad2"/>
    <ds:schemaRef ds:uri="f0c234ea-23b1-40e9-8e43-b27420980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B7E40-0142-4A06-A9CF-2B33DDB5537A}">
  <ds:schemaRefs>
    <ds:schemaRef ds:uri="http://schemas.microsoft.com/office/2006/metadata/properties"/>
    <ds:schemaRef ds:uri="http://schemas.microsoft.com/office/infopath/2007/PartnerControls"/>
    <ds:schemaRef ds:uri="f0c234ea-23b1-40e9-8e43-b27420980864"/>
    <ds:schemaRef ds:uri="cdc801b3-0659-4f5a-a38f-22cb3075dad2"/>
  </ds:schemaRefs>
</ds:datastoreItem>
</file>

<file path=customXml/itemProps3.xml><?xml version="1.0" encoding="utf-8"?>
<ds:datastoreItem xmlns:ds="http://schemas.openxmlformats.org/officeDocument/2006/customXml" ds:itemID="{D512301A-0D00-4F00-9701-E33AA742ECA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5346</Characters>
  <Application>Microsoft Office Word</Application>
  <DocSecurity>0</DocSecurity>
  <Lines>104</Lines>
  <Paragraphs>52</Paragraphs>
  <ScaleCrop>false</ScaleCrop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sroda.com.pl</dc:creator>
  <cp:keywords>, docId:8E03E5BB066C15D1DEDA9B3FB98C36D1</cp:keywords>
  <cp:lastModifiedBy>Radosław Górecki</cp:lastModifiedBy>
  <cp:revision>30</cp:revision>
  <dcterms:created xsi:type="dcterms:W3CDTF">2023-08-03T12:26:00Z</dcterms:created>
  <dcterms:modified xsi:type="dcterms:W3CDTF">2023-08-09T08:49:00Z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0x0101005E8177C3BDEDFF449D206B8526EC3002</vt:lpwstr>
  </property>
  <property fmtid="{D5CDD505-2E9C-101B-9397-08002B2CF9AE}" pid="3" name="MediaServiceImageTags">
    <vt:lpwstr/>
  </property>
</Properties>
</file>